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47" w:rsidRDefault="00E50247" w:rsidP="00E50247">
      <w:pPr>
        <w:ind w:firstLine="709"/>
        <w:jc w:val="center"/>
        <w:rPr>
          <w:b/>
          <w:sz w:val="28"/>
          <w:szCs w:val="28"/>
        </w:rPr>
      </w:pPr>
    </w:p>
    <w:p w:rsidR="00D45D7E" w:rsidRPr="00CE0C34" w:rsidRDefault="00E50247" w:rsidP="00E5024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Нормативно-правовые документы, регламентирующие деятельность </w:t>
      </w:r>
      <w:proofErr w:type="spellStart"/>
      <w:r>
        <w:rPr>
          <w:b/>
          <w:sz w:val="28"/>
          <w:szCs w:val="28"/>
        </w:rPr>
        <w:t>ТиПО</w:t>
      </w:r>
      <w:proofErr w:type="spellEnd"/>
      <w:r w:rsidR="006713F6">
        <w:rPr>
          <w:b/>
          <w:sz w:val="28"/>
          <w:szCs w:val="28"/>
        </w:rPr>
        <w:t>*</w:t>
      </w:r>
      <w:r w:rsidR="00D45D7E" w:rsidRPr="00CE0C34">
        <w:rPr>
          <w:b/>
          <w:sz w:val="28"/>
          <w:szCs w:val="28"/>
        </w:rPr>
        <w:t>:</w:t>
      </w:r>
      <w:r w:rsidR="00B32B3D">
        <w:rPr>
          <w:b/>
          <w:sz w:val="28"/>
          <w:szCs w:val="28"/>
        </w:rPr>
        <w:t xml:space="preserve"> </w:t>
      </w:r>
      <w:hyperlink r:id="rId6" w:history="1">
        <w:r w:rsidR="00B32B3D" w:rsidRPr="003B4184">
          <w:rPr>
            <w:rStyle w:val="a8"/>
            <w:b/>
            <w:sz w:val="28"/>
            <w:szCs w:val="28"/>
          </w:rPr>
          <w:t>https://cloud.mail.ru/public/epRF/9jddtUUbh</w:t>
        </w:r>
      </w:hyperlink>
      <w:r w:rsidR="00B32B3D">
        <w:rPr>
          <w:b/>
          <w:sz w:val="28"/>
          <w:szCs w:val="28"/>
        </w:rPr>
        <w:t xml:space="preserve"> </w:t>
      </w:r>
    </w:p>
    <w:p w:rsidR="00D45D7E" w:rsidRDefault="00D45D7E" w:rsidP="00CE0C34">
      <w:pPr>
        <w:ind w:firstLine="709"/>
        <w:jc w:val="both"/>
        <w:rPr>
          <w:b/>
          <w:sz w:val="28"/>
          <w:szCs w:val="28"/>
        </w:rPr>
      </w:pPr>
    </w:p>
    <w:tbl>
      <w:tblPr>
        <w:tblStyle w:val="a7"/>
        <w:tblW w:w="15594" w:type="dxa"/>
        <w:tblInd w:w="-5" w:type="dxa"/>
        <w:tblLayout w:type="fixed"/>
        <w:tblLook w:val="04A0"/>
      </w:tblPr>
      <w:tblGrid>
        <w:gridCol w:w="529"/>
        <w:gridCol w:w="5000"/>
        <w:gridCol w:w="4820"/>
        <w:gridCol w:w="1843"/>
        <w:gridCol w:w="3402"/>
      </w:tblGrid>
      <w:tr w:rsidR="00885AC9" w:rsidTr="00456E0B">
        <w:tc>
          <w:tcPr>
            <w:tcW w:w="529" w:type="dxa"/>
          </w:tcPr>
          <w:p w:rsidR="00885AC9" w:rsidRDefault="00885AC9" w:rsidP="00E502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000" w:type="dxa"/>
          </w:tcPr>
          <w:p w:rsidR="00885AC9" w:rsidRDefault="00885AC9" w:rsidP="00E502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НПА (на </w:t>
            </w:r>
            <w:proofErr w:type="spellStart"/>
            <w:r>
              <w:rPr>
                <w:b/>
                <w:sz w:val="28"/>
                <w:szCs w:val="28"/>
              </w:rPr>
              <w:t>каз.языке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4820" w:type="dxa"/>
          </w:tcPr>
          <w:p w:rsidR="00885AC9" w:rsidRDefault="00885AC9" w:rsidP="00885A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НПА (на </w:t>
            </w:r>
            <w:proofErr w:type="spellStart"/>
            <w:r>
              <w:rPr>
                <w:b/>
                <w:sz w:val="28"/>
                <w:szCs w:val="28"/>
              </w:rPr>
              <w:t>рус.языке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885AC9" w:rsidRPr="00AC627B" w:rsidRDefault="00885AC9" w:rsidP="00AC627B">
            <w:pPr>
              <w:ind w:left="-109" w:firstLine="109"/>
              <w:jc w:val="center"/>
              <w:rPr>
                <w:b/>
                <w:sz w:val="26"/>
                <w:szCs w:val="26"/>
              </w:rPr>
            </w:pPr>
            <w:r w:rsidRPr="00AC627B">
              <w:rPr>
                <w:b/>
                <w:sz w:val="26"/>
                <w:szCs w:val="26"/>
              </w:rPr>
              <w:t>Дата утверждения и номер документа</w:t>
            </w:r>
            <w:r w:rsidR="00456E0B" w:rsidRPr="00AC627B">
              <w:rPr>
                <w:b/>
                <w:sz w:val="26"/>
                <w:szCs w:val="26"/>
              </w:rPr>
              <w:t xml:space="preserve"> (действующая ссылка)</w:t>
            </w:r>
          </w:p>
        </w:tc>
        <w:tc>
          <w:tcPr>
            <w:tcW w:w="3402" w:type="dxa"/>
          </w:tcPr>
          <w:p w:rsidR="00885AC9" w:rsidRDefault="00885AC9" w:rsidP="00E502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885AC9" w:rsidTr="00456E0B">
        <w:tc>
          <w:tcPr>
            <w:tcW w:w="529" w:type="dxa"/>
          </w:tcPr>
          <w:p w:rsidR="00885AC9" w:rsidRPr="00E50247" w:rsidRDefault="00885AC9" w:rsidP="00885AC9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151F29" w:rsidRPr="00151F29" w:rsidRDefault="00151F29" w:rsidP="00151F29">
            <w:pPr>
              <w:tabs>
                <w:tab w:val="left" w:pos="993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151F29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151F2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51F29">
              <w:rPr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» </w:t>
            </w:r>
            <w:r w:rsidRPr="00151F29">
              <w:rPr>
                <w:sz w:val="28"/>
                <w:szCs w:val="28"/>
                <w:shd w:val="clear" w:color="auto" w:fill="FFFFFF"/>
              </w:rPr>
              <w:t>Қазақстан Республикасының Заңы</w:t>
            </w:r>
          </w:p>
          <w:p w:rsidR="00885AC9" w:rsidRPr="00151F29" w:rsidRDefault="00885AC9" w:rsidP="00151F29">
            <w:pPr>
              <w:tabs>
                <w:tab w:val="left" w:pos="993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</w:tcPr>
          <w:p w:rsidR="00885AC9" w:rsidRDefault="00885AC9" w:rsidP="00885AC9">
            <w:pPr>
              <w:jc w:val="both"/>
              <w:rPr>
                <w:b/>
                <w:sz w:val="28"/>
                <w:szCs w:val="28"/>
              </w:rPr>
            </w:pPr>
            <w:r w:rsidRPr="00CE0C34">
              <w:rPr>
                <w:sz w:val="28"/>
                <w:szCs w:val="28"/>
              </w:rPr>
              <w:t>Закон Республики Казахстан «Об образовании»</w:t>
            </w:r>
          </w:p>
        </w:tc>
        <w:tc>
          <w:tcPr>
            <w:tcW w:w="1843" w:type="dxa"/>
          </w:tcPr>
          <w:p w:rsidR="00885AC9" w:rsidRDefault="003D68D5" w:rsidP="00885AC9">
            <w:pPr>
              <w:jc w:val="both"/>
              <w:rPr>
                <w:b/>
                <w:sz w:val="28"/>
                <w:szCs w:val="28"/>
              </w:rPr>
            </w:pPr>
            <w:hyperlink r:id="rId7" w:history="1">
              <w:r w:rsidR="00885AC9" w:rsidRPr="00374346">
                <w:rPr>
                  <w:rStyle w:val="a8"/>
                  <w:sz w:val="28"/>
                  <w:szCs w:val="28"/>
                </w:rPr>
                <w:t>27.07.2007г. № 319-III</w:t>
              </w:r>
            </w:hyperlink>
          </w:p>
        </w:tc>
        <w:tc>
          <w:tcPr>
            <w:tcW w:w="3402" w:type="dxa"/>
          </w:tcPr>
          <w:p w:rsidR="00885AC9" w:rsidRDefault="00885AC9" w:rsidP="00885AC9">
            <w:pPr>
              <w:jc w:val="both"/>
              <w:rPr>
                <w:b/>
                <w:sz w:val="28"/>
                <w:szCs w:val="28"/>
              </w:rPr>
            </w:pPr>
            <w:r w:rsidRPr="00CE0C34">
              <w:rPr>
                <w:sz w:val="28"/>
                <w:szCs w:val="28"/>
              </w:rPr>
              <w:t xml:space="preserve">с </w:t>
            </w:r>
            <w:hyperlink r:id="rId8" w:history="1">
              <w:r w:rsidRPr="00CE0C34">
                <w:rPr>
                  <w:sz w:val="28"/>
                  <w:szCs w:val="28"/>
                </w:rPr>
                <w:t>изменениями и дополнениями</w:t>
              </w:r>
            </w:hyperlink>
            <w:r w:rsidRPr="00CE0C34">
              <w:rPr>
                <w:sz w:val="28"/>
                <w:szCs w:val="28"/>
              </w:rPr>
              <w:t xml:space="preserve"> по состоянию на </w:t>
            </w:r>
            <w:r w:rsidR="00151F29" w:rsidRPr="00151F29">
              <w:rPr>
                <w:sz w:val="28"/>
                <w:szCs w:val="28"/>
              </w:rPr>
              <w:t>01.09.2022</w:t>
            </w:r>
            <w:r w:rsidR="00151F29">
              <w:rPr>
                <w:sz w:val="28"/>
                <w:szCs w:val="28"/>
              </w:rPr>
              <w:t>г.</w:t>
            </w:r>
          </w:p>
        </w:tc>
      </w:tr>
      <w:tr w:rsidR="00885AC9" w:rsidTr="00456E0B">
        <w:tc>
          <w:tcPr>
            <w:tcW w:w="529" w:type="dxa"/>
          </w:tcPr>
          <w:p w:rsidR="00885AC9" w:rsidRPr="00E50247" w:rsidRDefault="00885AC9" w:rsidP="00885AC9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B61B7E" w:rsidRPr="00B61B7E" w:rsidRDefault="00B61B7E" w:rsidP="00B61B7E">
            <w:pPr>
              <w:tabs>
                <w:tab w:val="left" w:pos="993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B61B7E">
              <w:rPr>
                <w:sz w:val="28"/>
                <w:szCs w:val="28"/>
                <w:shd w:val="clear" w:color="auto" w:fill="FFFFFF"/>
              </w:rPr>
              <w:t xml:space="preserve">Педагог мәртебесі </w:t>
            </w:r>
            <w:proofErr w:type="spellStart"/>
            <w:r w:rsidRPr="00B61B7E">
              <w:rPr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»</w:t>
            </w:r>
            <w:r w:rsidR="001026D0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B61B7E">
              <w:rPr>
                <w:sz w:val="28"/>
                <w:szCs w:val="28"/>
                <w:shd w:val="clear" w:color="auto" w:fill="FFFFFF"/>
              </w:rPr>
              <w:t>Қазақстан Республикасының Заңы</w:t>
            </w:r>
          </w:p>
          <w:p w:rsidR="00885AC9" w:rsidRPr="00B61B7E" w:rsidRDefault="00885AC9" w:rsidP="00B61B7E">
            <w:pPr>
              <w:tabs>
                <w:tab w:val="left" w:pos="993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</w:tcPr>
          <w:p w:rsidR="00885AC9" w:rsidRDefault="00885AC9" w:rsidP="00885AC9">
            <w:pPr>
              <w:jc w:val="both"/>
              <w:rPr>
                <w:b/>
                <w:sz w:val="28"/>
                <w:szCs w:val="28"/>
              </w:rPr>
            </w:pPr>
            <w:r w:rsidRPr="00D40AF8">
              <w:rPr>
                <w:sz w:val="28"/>
                <w:szCs w:val="28"/>
              </w:rPr>
              <w:t>Закон Республики Казахстан «О статусе педагога»</w:t>
            </w:r>
          </w:p>
        </w:tc>
        <w:tc>
          <w:tcPr>
            <w:tcW w:w="1843" w:type="dxa"/>
          </w:tcPr>
          <w:p w:rsidR="00885AC9" w:rsidRDefault="003D68D5" w:rsidP="00885AC9">
            <w:pPr>
              <w:jc w:val="both"/>
              <w:rPr>
                <w:b/>
                <w:sz w:val="28"/>
                <w:szCs w:val="28"/>
              </w:rPr>
            </w:pPr>
            <w:hyperlink r:id="rId9" w:history="1">
              <w:r w:rsidR="00885AC9" w:rsidRPr="007E76B0">
                <w:rPr>
                  <w:rStyle w:val="a8"/>
                  <w:sz w:val="28"/>
                  <w:szCs w:val="28"/>
                </w:rPr>
                <w:t>27.12.2019г. №</w:t>
              </w:r>
              <w:r w:rsidR="0028349F">
                <w:rPr>
                  <w:rStyle w:val="a8"/>
                  <w:sz w:val="28"/>
                  <w:szCs w:val="28"/>
                </w:rPr>
                <w:t xml:space="preserve"> </w:t>
              </w:r>
              <w:r w:rsidR="00885AC9" w:rsidRPr="007E76B0">
                <w:rPr>
                  <w:rStyle w:val="a8"/>
                  <w:sz w:val="28"/>
                  <w:szCs w:val="28"/>
                </w:rPr>
                <w:t>293-VІ</w:t>
              </w:r>
            </w:hyperlink>
            <w:r w:rsidR="00885A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885AC9" w:rsidRDefault="00B61B7E" w:rsidP="00B61B7E">
            <w:pPr>
              <w:jc w:val="both"/>
              <w:rPr>
                <w:b/>
                <w:sz w:val="28"/>
                <w:szCs w:val="28"/>
              </w:rPr>
            </w:pPr>
            <w:r w:rsidRPr="00CE0C34">
              <w:rPr>
                <w:sz w:val="28"/>
                <w:szCs w:val="28"/>
              </w:rPr>
              <w:t xml:space="preserve">с </w:t>
            </w:r>
            <w:hyperlink r:id="rId10" w:history="1">
              <w:r w:rsidRPr="00CE0C34">
                <w:rPr>
                  <w:sz w:val="28"/>
                  <w:szCs w:val="28"/>
                </w:rPr>
                <w:t>изменениями и дополнениями</w:t>
              </w:r>
            </w:hyperlink>
            <w:r w:rsidRPr="00CE0C34">
              <w:rPr>
                <w:sz w:val="28"/>
                <w:szCs w:val="28"/>
              </w:rPr>
              <w:t xml:space="preserve"> по состоянию на </w:t>
            </w:r>
            <w:r>
              <w:rPr>
                <w:sz w:val="28"/>
                <w:szCs w:val="28"/>
              </w:rPr>
              <w:t>03.05</w:t>
            </w:r>
            <w:r w:rsidRPr="00151F29">
              <w:rPr>
                <w:sz w:val="28"/>
                <w:szCs w:val="28"/>
              </w:rPr>
              <w:t>.2022</w:t>
            </w:r>
            <w:r>
              <w:rPr>
                <w:sz w:val="28"/>
                <w:szCs w:val="28"/>
              </w:rPr>
              <w:t>г.</w:t>
            </w:r>
          </w:p>
        </w:tc>
      </w:tr>
      <w:tr w:rsidR="004E3F4F" w:rsidTr="00456E0B">
        <w:tc>
          <w:tcPr>
            <w:tcW w:w="529" w:type="dxa"/>
          </w:tcPr>
          <w:p w:rsidR="004E3F4F" w:rsidRPr="00E50247" w:rsidRDefault="004E3F4F" w:rsidP="00885AC9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4E3F4F" w:rsidRDefault="004E3F4F" w:rsidP="004E3F4F">
            <w:pPr>
              <w:tabs>
                <w:tab w:val="left" w:pos="993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4E3F4F">
              <w:rPr>
                <w:sz w:val="28"/>
                <w:szCs w:val="28"/>
                <w:shd w:val="clear" w:color="auto" w:fill="FFFFFF"/>
              </w:rPr>
              <w:t xml:space="preserve">Қазақстан </w:t>
            </w:r>
            <w:proofErr w:type="spellStart"/>
            <w:r w:rsidRPr="004E3F4F">
              <w:rPr>
                <w:sz w:val="28"/>
                <w:szCs w:val="28"/>
                <w:shd w:val="clear" w:color="auto" w:fill="FFFFFF"/>
              </w:rPr>
              <w:t>Республикасында</w:t>
            </w:r>
            <w:proofErr w:type="spellEnd"/>
            <w:r w:rsidRPr="004E3F4F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E3F4F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4E3F4F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E3F4F">
              <w:rPr>
                <w:sz w:val="28"/>
                <w:szCs w:val="28"/>
                <w:shd w:val="clear" w:color="auto" w:fill="FFFFFF"/>
              </w:rPr>
              <w:t>беруді</w:t>
            </w:r>
            <w:proofErr w:type="spellEnd"/>
            <w:r w:rsidRPr="004E3F4F">
              <w:rPr>
                <w:sz w:val="28"/>
                <w:szCs w:val="28"/>
                <w:shd w:val="clear" w:color="auto" w:fill="FFFFFF"/>
              </w:rPr>
              <w:t xml:space="preserve"> дамытудың 2022 – 2026 </w:t>
            </w:r>
            <w:proofErr w:type="gramStart"/>
            <w:r w:rsidRPr="004E3F4F">
              <w:rPr>
                <w:sz w:val="28"/>
                <w:szCs w:val="28"/>
                <w:shd w:val="clear" w:color="auto" w:fill="FFFFFF"/>
              </w:rPr>
              <w:t>жылдар</w:t>
            </w:r>
            <w:proofErr w:type="gramEnd"/>
            <w:r w:rsidRPr="004E3F4F">
              <w:rPr>
                <w:sz w:val="28"/>
                <w:szCs w:val="28"/>
                <w:shd w:val="clear" w:color="auto" w:fill="FFFFFF"/>
              </w:rPr>
              <w:t xml:space="preserve">ға арналған тұжырымдамасын </w:t>
            </w:r>
            <w:proofErr w:type="spellStart"/>
            <w:r w:rsidRPr="004E3F4F">
              <w:rPr>
                <w:sz w:val="28"/>
                <w:szCs w:val="28"/>
                <w:shd w:val="clear" w:color="auto" w:fill="FFFFFF"/>
              </w:rPr>
              <w:t>бекіту</w:t>
            </w:r>
            <w:proofErr w:type="spellEnd"/>
            <w:r w:rsidRPr="004E3F4F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E3F4F">
              <w:rPr>
                <w:sz w:val="28"/>
                <w:szCs w:val="28"/>
                <w:shd w:val="clear" w:color="auto" w:fill="FFFFFF"/>
              </w:rPr>
              <w:t>туралы</w:t>
            </w:r>
            <w:proofErr w:type="spellEnd"/>
          </w:p>
        </w:tc>
        <w:tc>
          <w:tcPr>
            <w:tcW w:w="4820" w:type="dxa"/>
          </w:tcPr>
          <w:p w:rsidR="004E3F4F" w:rsidRPr="00D40AF8" w:rsidRDefault="004E3F4F" w:rsidP="004E3F4F">
            <w:pPr>
              <w:jc w:val="both"/>
              <w:rPr>
                <w:sz w:val="28"/>
                <w:szCs w:val="28"/>
              </w:rPr>
            </w:pPr>
            <w:r w:rsidRPr="004E3F4F">
              <w:rPr>
                <w:sz w:val="28"/>
                <w:szCs w:val="28"/>
              </w:rPr>
              <w:t>Об утверждении Концепции развития образования Республики Казахстан на 2022 – 2026 годы</w:t>
            </w:r>
          </w:p>
        </w:tc>
        <w:tc>
          <w:tcPr>
            <w:tcW w:w="1843" w:type="dxa"/>
          </w:tcPr>
          <w:p w:rsidR="004E3F4F" w:rsidRPr="00FD4A54" w:rsidRDefault="004E3F4F" w:rsidP="00885AC9">
            <w:pPr>
              <w:jc w:val="both"/>
              <w:rPr>
                <w:sz w:val="28"/>
                <w:szCs w:val="28"/>
              </w:rPr>
            </w:pPr>
            <w:hyperlink r:id="rId11" w:history="1">
              <w:r w:rsidRPr="00FD4A54">
                <w:rPr>
                  <w:rStyle w:val="a8"/>
                  <w:sz w:val="28"/>
                  <w:szCs w:val="28"/>
                </w:rPr>
                <w:t>https://adilet.zan.kz/rus/docs/P2200000941</w:t>
              </w:r>
            </w:hyperlink>
            <w:r w:rsidRPr="00FD4A5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4E3F4F" w:rsidRPr="00CE0C34" w:rsidRDefault="004E3F4F" w:rsidP="00B61B7E">
            <w:pPr>
              <w:jc w:val="both"/>
              <w:rPr>
                <w:sz w:val="28"/>
                <w:szCs w:val="28"/>
              </w:rPr>
            </w:pPr>
            <w:r w:rsidRPr="00CE0C34">
              <w:rPr>
                <w:sz w:val="28"/>
                <w:szCs w:val="28"/>
              </w:rPr>
              <w:t xml:space="preserve">с </w:t>
            </w:r>
            <w:hyperlink r:id="rId12" w:history="1">
              <w:r w:rsidRPr="00CE0C34">
                <w:rPr>
                  <w:sz w:val="28"/>
                  <w:szCs w:val="28"/>
                </w:rPr>
                <w:t>изменениями и дополнениями</w:t>
              </w:r>
            </w:hyperlink>
            <w:r w:rsidRPr="00CE0C34">
              <w:rPr>
                <w:sz w:val="28"/>
                <w:szCs w:val="28"/>
              </w:rPr>
              <w:t xml:space="preserve"> по состоянию на </w:t>
            </w:r>
            <w:r w:rsidRPr="004E3F4F">
              <w:rPr>
                <w:sz w:val="28"/>
                <w:szCs w:val="28"/>
              </w:rPr>
              <w:t>28 марта 2023 года № 249.</w:t>
            </w:r>
          </w:p>
        </w:tc>
      </w:tr>
      <w:tr w:rsidR="00885AC9" w:rsidTr="00456E0B">
        <w:tc>
          <w:tcPr>
            <w:tcW w:w="529" w:type="dxa"/>
          </w:tcPr>
          <w:p w:rsidR="00885AC9" w:rsidRPr="00E50247" w:rsidRDefault="00885AC9" w:rsidP="00885AC9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B61B7E" w:rsidRPr="00B61B7E" w:rsidRDefault="00B61B7E" w:rsidP="00B61B7E">
            <w:pPr>
              <w:tabs>
                <w:tab w:val="left" w:pos="993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B61B7E">
              <w:rPr>
                <w:sz w:val="28"/>
                <w:szCs w:val="28"/>
                <w:shd w:val="clear" w:color="auto" w:fill="FFFFFF"/>
              </w:rPr>
              <w:t>Білімді</w:t>
            </w:r>
            <w:proofErr w:type="spellEnd"/>
            <w:r w:rsidRPr="00B61B7E">
              <w:rPr>
                <w:sz w:val="28"/>
                <w:szCs w:val="28"/>
                <w:shd w:val="clear" w:color="auto" w:fill="FFFFFF"/>
              </w:rPr>
              <w:t xml:space="preserve"> ұлт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  <w:r w:rsidRPr="00B61B7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61B7E">
              <w:rPr>
                <w:sz w:val="28"/>
                <w:szCs w:val="28"/>
                <w:shd w:val="clear" w:color="auto" w:fill="FFFFFF"/>
              </w:rPr>
              <w:t>сапалы</w:t>
            </w:r>
            <w:proofErr w:type="spellEnd"/>
            <w:r w:rsidRPr="00B61B7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61B7E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B61B7E">
              <w:rPr>
                <w:sz w:val="28"/>
                <w:szCs w:val="28"/>
                <w:shd w:val="clear" w:color="auto" w:fill="FFFFFF"/>
              </w:rPr>
              <w:t xml:space="preserve"> беру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  <w:r w:rsidRPr="00B61B7E">
              <w:rPr>
                <w:sz w:val="28"/>
                <w:szCs w:val="28"/>
                <w:shd w:val="clear" w:color="auto" w:fill="FFFFFF"/>
              </w:rPr>
              <w:t xml:space="preserve"> ұлттық </w:t>
            </w:r>
            <w:proofErr w:type="spellStart"/>
            <w:r w:rsidRPr="00B61B7E">
              <w:rPr>
                <w:sz w:val="28"/>
                <w:szCs w:val="28"/>
                <w:shd w:val="clear" w:color="auto" w:fill="FFFFFF"/>
              </w:rPr>
              <w:t>жобасын</w:t>
            </w:r>
            <w:proofErr w:type="spellEnd"/>
            <w:r w:rsidRPr="00B61B7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61B7E">
              <w:rPr>
                <w:sz w:val="28"/>
                <w:szCs w:val="28"/>
                <w:shd w:val="clear" w:color="auto" w:fill="FFFFFF"/>
              </w:rPr>
              <w:t>бекіту</w:t>
            </w:r>
            <w:proofErr w:type="spellEnd"/>
            <w:r w:rsidRPr="00B61B7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61B7E">
              <w:rPr>
                <w:sz w:val="28"/>
                <w:szCs w:val="28"/>
                <w:shd w:val="clear" w:color="auto" w:fill="FFFFFF"/>
              </w:rPr>
              <w:t>туралы</w:t>
            </w:r>
            <w:proofErr w:type="spellEnd"/>
          </w:p>
          <w:p w:rsidR="00885AC9" w:rsidRPr="00B61B7E" w:rsidRDefault="003239BF" w:rsidP="00B61B7E">
            <w:pPr>
              <w:tabs>
                <w:tab w:val="left" w:pos="993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3239BF">
              <w:rPr>
                <w:sz w:val="28"/>
                <w:szCs w:val="28"/>
                <w:shd w:val="clear" w:color="auto" w:fill="FFFFFF"/>
              </w:rPr>
              <w:t xml:space="preserve">ҚР </w:t>
            </w:r>
            <w:r w:rsidR="00B61B7E" w:rsidRPr="00B61B7E">
              <w:rPr>
                <w:sz w:val="28"/>
                <w:szCs w:val="28"/>
                <w:shd w:val="clear" w:color="auto" w:fill="FFFFFF"/>
              </w:rPr>
              <w:t xml:space="preserve">Үкіметінің </w:t>
            </w:r>
            <w:r w:rsidR="005A08FB" w:rsidRPr="00B61B7E">
              <w:rPr>
                <w:sz w:val="28"/>
                <w:szCs w:val="28"/>
                <w:shd w:val="clear" w:color="auto" w:fill="FFFFFF"/>
              </w:rPr>
              <w:t>Қаулысы</w:t>
            </w:r>
          </w:p>
        </w:tc>
        <w:tc>
          <w:tcPr>
            <w:tcW w:w="4820" w:type="dxa"/>
          </w:tcPr>
          <w:p w:rsidR="00885AC9" w:rsidRDefault="00885AC9" w:rsidP="00885AC9">
            <w:pPr>
              <w:tabs>
                <w:tab w:val="left" w:pos="993"/>
              </w:tabs>
              <w:jc w:val="both"/>
              <w:rPr>
                <w:b/>
                <w:sz w:val="28"/>
                <w:szCs w:val="28"/>
              </w:rPr>
            </w:pPr>
            <w:r w:rsidRPr="00E50247">
              <w:rPr>
                <w:sz w:val="28"/>
                <w:szCs w:val="28"/>
                <w:shd w:val="clear" w:color="auto" w:fill="FFFFFF"/>
              </w:rPr>
              <w:t xml:space="preserve">Постановление Правительства </w:t>
            </w:r>
            <w:r>
              <w:rPr>
                <w:sz w:val="28"/>
                <w:szCs w:val="28"/>
                <w:shd w:val="clear" w:color="auto" w:fill="FFFFFF"/>
              </w:rPr>
              <w:t xml:space="preserve">РК </w:t>
            </w:r>
            <w:r w:rsidRPr="00E50247">
              <w:rPr>
                <w:sz w:val="28"/>
                <w:szCs w:val="28"/>
                <w:shd w:val="clear" w:color="auto" w:fill="FFFFFF"/>
              </w:rPr>
              <w:t>«Об утверждении национального проекта «Качественное образование «Образованная нация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885AC9" w:rsidRDefault="003D68D5" w:rsidP="00885AC9">
            <w:pPr>
              <w:jc w:val="both"/>
              <w:rPr>
                <w:b/>
                <w:sz w:val="28"/>
                <w:szCs w:val="28"/>
              </w:rPr>
            </w:pPr>
            <w:hyperlink r:id="rId13" w:history="1">
              <w:r w:rsidR="00885AC9" w:rsidRPr="007E76B0">
                <w:rPr>
                  <w:rStyle w:val="a8"/>
                  <w:sz w:val="28"/>
                  <w:szCs w:val="28"/>
                  <w:shd w:val="clear" w:color="auto" w:fill="FFFFFF"/>
                </w:rPr>
                <w:t>12.12.2021г. № 726</w:t>
              </w:r>
            </w:hyperlink>
          </w:p>
        </w:tc>
        <w:tc>
          <w:tcPr>
            <w:tcW w:w="3402" w:type="dxa"/>
          </w:tcPr>
          <w:p w:rsidR="00885AC9" w:rsidRDefault="00885AC9" w:rsidP="00885AC9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053E65" w:rsidTr="00456E0B">
        <w:tc>
          <w:tcPr>
            <w:tcW w:w="529" w:type="dxa"/>
          </w:tcPr>
          <w:p w:rsidR="00053E65" w:rsidRPr="00E50247" w:rsidRDefault="00053E65" w:rsidP="00053E65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AB2055" w:rsidRPr="00AB2055" w:rsidRDefault="00AB2055" w:rsidP="00AB2055">
            <w:pPr>
              <w:tabs>
                <w:tab w:val="left" w:pos="993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AB2055">
              <w:rPr>
                <w:sz w:val="28"/>
                <w:szCs w:val="28"/>
                <w:shd w:val="clear" w:color="auto" w:fill="FFFFFF"/>
              </w:rPr>
              <w:t>Мемлекеттік</w:t>
            </w:r>
            <w:proofErr w:type="spellEnd"/>
            <w:r w:rsidRPr="00AB205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B2055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AB2055">
              <w:rPr>
                <w:sz w:val="28"/>
                <w:szCs w:val="28"/>
                <w:shd w:val="clear" w:color="auto" w:fill="FFFFFF"/>
              </w:rPr>
              <w:t xml:space="preserve"> беру ұйымдары қызметкерлерінің үлгі </w:t>
            </w:r>
            <w:proofErr w:type="spellStart"/>
            <w:r w:rsidRPr="00AB2055">
              <w:rPr>
                <w:sz w:val="28"/>
                <w:szCs w:val="28"/>
                <w:shd w:val="clear" w:color="auto" w:fill="FFFFFF"/>
              </w:rPr>
              <w:t>штаттарын</w:t>
            </w:r>
            <w:proofErr w:type="spellEnd"/>
            <w:r w:rsidRPr="00AB205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B2055">
              <w:rPr>
                <w:sz w:val="28"/>
                <w:szCs w:val="28"/>
                <w:shd w:val="clear" w:color="auto" w:fill="FFFFFF"/>
              </w:rPr>
              <w:t>бекіту</w:t>
            </w:r>
            <w:proofErr w:type="spellEnd"/>
            <w:r w:rsidRPr="00AB205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B2055">
              <w:rPr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» </w:t>
            </w:r>
            <w:r w:rsidR="003239BF" w:rsidRPr="003239BF">
              <w:rPr>
                <w:sz w:val="28"/>
                <w:szCs w:val="28"/>
                <w:shd w:val="clear" w:color="auto" w:fill="FFFFFF"/>
              </w:rPr>
              <w:t>ҚР</w:t>
            </w:r>
            <w:r w:rsidRPr="00AB2055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3239BF" w:rsidRPr="00B61B7E">
              <w:rPr>
                <w:sz w:val="28"/>
                <w:szCs w:val="28"/>
                <w:shd w:val="clear" w:color="auto" w:fill="FFFFFF"/>
              </w:rPr>
              <w:t xml:space="preserve">Үкіметінің </w:t>
            </w:r>
            <w:r w:rsidRPr="00AB2055">
              <w:rPr>
                <w:sz w:val="28"/>
                <w:szCs w:val="28"/>
                <w:shd w:val="clear" w:color="auto" w:fill="FFFFFF"/>
              </w:rPr>
              <w:t>Қаулысы</w:t>
            </w:r>
          </w:p>
          <w:p w:rsidR="00053E65" w:rsidRDefault="00053E65" w:rsidP="00053E65">
            <w:pPr>
              <w:tabs>
                <w:tab w:val="left" w:pos="993"/>
              </w:tabs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053E65" w:rsidRDefault="00053E65" w:rsidP="00053E65">
            <w:pPr>
              <w:tabs>
                <w:tab w:val="left" w:pos="993"/>
              </w:tabs>
              <w:jc w:val="both"/>
              <w:rPr>
                <w:b/>
                <w:sz w:val="28"/>
                <w:szCs w:val="28"/>
              </w:rPr>
            </w:pPr>
            <w:r w:rsidRPr="00E50247">
              <w:rPr>
                <w:sz w:val="28"/>
                <w:szCs w:val="28"/>
                <w:shd w:val="clear" w:color="auto" w:fill="FFFFFF"/>
              </w:rPr>
              <w:t xml:space="preserve">Постановление Правительства </w:t>
            </w:r>
            <w:r>
              <w:rPr>
                <w:sz w:val="28"/>
                <w:szCs w:val="28"/>
                <w:shd w:val="clear" w:color="auto" w:fill="FFFFFF"/>
              </w:rPr>
              <w:t>РК «</w:t>
            </w:r>
            <w:r w:rsidRPr="005758A5">
              <w:rPr>
                <w:sz w:val="28"/>
                <w:szCs w:val="28"/>
                <w:shd w:val="clear" w:color="auto" w:fill="FFFFFF"/>
              </w:rPr>
              <w:t>Об утверждении Типовых штатов работников государственных организаций образования»</w:t>
            </w:r>
          </w:p>
        </w:tc>
        <w:tc>
          <w:tcPr>
            <w:tcW w:w="1843" w:type="dxa"/>
          </w:tcPr>
          <w:p w:rsidR="00053E65" w:rsidRDefault="003D68D5" w:rsidP="00053E65">
            <w:pPr>
              <w:jc w:val="both"/>
              <w:rPr>
                <w:b/>
                <w:sz w:val="28"/>
                <w:szCs w:val="28"/>
              </w:rPr>
            </w:pPr>
            <w:hyperlink r:id="rId14" w:history="1">
              <w:r w:rsidR="00053E65" w:rsidRPr="007E76B0">
                <w:rPr>
                  <w:rStyle w:val="a8"/>
                  <w:sz w:val="28"/>
                  <w:szCs w:val="28"/>
                  <w:shd w:val="clear" w:color="auto" w:fill="FFFFFF"/>
                </w:rPr>
                <w:t>30.01.2008г. № 77</w:t>
              </w:r>
            </w:hyperlink>
          </w:p>
        </w:tc>
        <w:tc>
          <w:tcPr>
            <w:tcW w:w="3402" w:type="dxa"/>
          </w:tcPr>
          <w:p w:rsidR="00053E65" w:rsidRDefault="00053E65" w:rsidP="00AB2055">
            <w:pPr>
              <w:jc w:val="both"/>
              <w:rPr>
                <w:b/>
                <w:sz w:val="28"/>
                <w:szCs w:val="28"/>
              </w:rPr>
            </w:pPr>
            <w:r w:rsidRPr="00CE0C34">
              <w:rPr>
                <w:sz w:val="28"/>
                <w:szCs w:val="28"/>
              </w:rPr>
              <w:t xml:space="preserve">с </w:t>
            </w:r>
            <w:hyperlink r:id="rId15" w:history="1">
              <w:r w:rsidRPr="00CE0C34">
                <w:rPr>
                  <w:sz w:val="28"/>
                  <w:szCs w:val="28"/>
                </w:rPr>
                <w:t>изменениями и дополнениями</w:t>
              </w:r>
            </w:hyperlink>
            <w:r w:rsidRPr="00CE0C34">
              <w:rPr>
                <w:sz w:val="28"/>
                <w:szCs w:val="28"/>
              </w:rPr>
              <w:t xml:space="preserve"> по состоянию на </w:t>
            </w:r>
            <w:r w:rsidRPr="00053E65">
              <w:rPr>
                <w:sz w:val="28"/>
                <w:szCs w:val="28"/>
              </w:rPr>
              <w:t>03.06.2020</w:t>
            </w:r>
            <w:r>
              <w:rPr>
                <w:sz w:val="28"/>
                <w:szCs w:val="28"/>
              </w:rPr>
              <w:t>г.</w:t>
            </w:r>
            <w:r w:rsidR="00AB2055">
              <w:rPr>
                <w:sz w:val="28"/>
                <w:szCs w:val="28"/>
              </w:rPr>
              <w:t xml:space="preserve"> П</w:t>
            </w:r>
            <w:r w:rsidRPr="00053E65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е</w:t>
            </w:r>
            <w:r w:rsidRPr="00053E65">
              <w:rPr>
                <w:sz w:val="28"/>
                <w:szCs w:val="28"/>
              </w:rPr>
              <w:t xml:space="preserve"> Правительства РК </w:t>
            </w:r>
            <w:hyperlink r:id="rId16" w:anchor="z6" w:history="1">
              <w:r w:rsidRPr="00053E65">
                <w:rPr>
                  <w:sz w:val="28"/>
                  <w:szCs w:val="28"/>
                </w:rPr>
                <w:t>№ 346</w:t>
              </w:r>
            </w:hyperlink>
          </w:p>
        </w:tc>
      </w:tr>
      <w:tr w:rsidR="00053E65" w:rsidTr="00456E0B">
        <w:tc>
          <w:tcPr>
            <w:tcW w:w="529" w:type="dxa"/>
          </w:tcPr>
          <w:p w:rsidR="00053E65" w:rsidRPr="00E50247" w:rsidRDefault="00053E65" w:rsidP="00053E65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053E65" w:rsidRPr="007E76B0" w:rsidRDefault="007E76B0" w:rsidP="001B0DBF">
            <w:pPr>
              <w:tabs>
                <w:tab w:val="left" w:pos="993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7E76B0">
              <w:rPr>
                <w:sz w:val="28"/>
                <w:szCs w:val="28"/>
                <w:shd w:val="clear" w:color="auto" w:fill="FFFFFF"/>
              </w:rPr>
              <w:t xml:space="preserve">Азаматтық қызметшілерге, </w:t>
            </w:r>
            <w:proofErr w:type="spellStart"/>
            <w:r w:rsidRPr="007E76B0">
              <w:rPr>
                <w:sz w:val="28"/>
                <w:szCs w:val="28"/>
                <w:shd w:val="clear" w:color="auto" w:fill="FFFFFF"/>
              </w:rPr>
              <w:t>мемлекеттік</w:t>
            </w:r>
            <w:proofErr w:type="spellEnd"/>
            <w:r w:rsidRPr="007E76B0">
              <w:rPr>
                <w:sz w:val="28"/>
                <w:szCs w:val="28"/>
                <w:shd w:val="clear" w:color="auto" w:fill="FFFFFF"/>
              </w:rPr>
              <w:t xml:space="preserve"> бюджет қаражаты </w:t>
            </w:r>
            <w:proofErr w:type="spellStart"/>
            <w:r w:rsidRPr="007E76B0">
              <w:rPr>
                <w:sz w:val="28"/>
                <w:szCs w:val="28"/>
                <w:shd w:val="clear" w:color="auto" w:fill="FFFFFF"/>
              </w:rPr>
              <w:t>есебінен</w:t>
            </w:r>
            <w:proofErr w:type="spellEnd"/>
            <w:r w:rsidRPr="007E76B0">
              <w:rPr>
                <w:sz w:val="28"/>
                <w:szCs w:val="28"/>
                <w:shd w:val="clear" w:color="auto" w:fill="FFFFFF"/>
              </w:rPr>
              <w:t xml:space="preserve"> ұсталатын ұйымдардың қызметкерлеріне, қазыналық </w:t>
            </w:r>
            <w:r w:rsidRPr="007E76B0">
              <w:rPr>
                <w:sz w:val="28"/>
                <w:szCs w:val="28"/>
                <w:shd w:val="clear" w:color="auto" w:fill="FFFFFF"/>
              </w:rPr>
              <w:lastRenderedPageBreak/>
              <w:t xml:space="preserve">кәсіпорындардың қызметкерлеріне еңбекақы төлеу жүйесі </w:t>
            </w:r>
            <w:proofErr w:type="spellStart"/>
            <w:r w:rsidRPr="007E76B0">
              <w:rPr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»</w:t>
            </w:r>
            <w:r w:rsidR="001B0DBF">
              <w:rPr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="003239BF" w:rsidRPr="003239BF">
              <w:rPr>
                <w:sz w:val="28"/>
                <w:szCs w:val="28"/>
                <w:shd w:val="clear" w:color="auto" w:fill="FFFFFF"/>
              </w:rPr>
              <w:t xml:space="preserve">ҚР </w:t>
            </w:r>
            <w:r w:rsidRPr="007E76B0">
              <w:rPr>
                <w:sz w:val="28"/>
                <w:szCs w:val="28"/>
                <w:shd w:val="clear" w:color="auto" w:fill="FFFFFF"/>
              </w:rPr>
              <w:t xml:space="preserve">Үкіметінің </w:t>
            </w:r>
            <w:r w:rsidR="005A08FB">
              <w:rPr>
                <w:sz w:val="28"/>
                <w:szCs w:val="28"/>
                <w:shd w:val="clear" w:color="auto" w:fill="FFFFFF"/>
              </w:rPr>
              <w:t>Қаулысы</w:t>
            </w:r>
          </w:p>
        </w:tc>
        <w:tc>
          <w:tcPr>
            <w:tcW w:w="4820" w:type="dxa"/>
          </w:tcPr>
          <w:p w:rsidR="00053E65" w:rsidRDefault="00053E65" w:rsidP="00053E65">
            <w:pPr>
              <w:tabs>
                <w:tab w:val="left" w:pos="993"/>
              </w:tabs>
              <w:jc w:val="both"/>
              <w:rPr>
                <w:b/>
                <w:sz w:val="28"/>
                <w:szCs w:val="28"/>
              </w:rPr>
            </w:pPr>
            <w:r w:rsidRPr="00E50247">
              <w:rPr>
                <w:sz w:val="28"/>
                <w:szCs w:val="28"/>
                <w:shd w:val="clear" w:color="auto" w:fill="FFFFFF"/>
              </w:rPr>
              <w:lastRenderedPageBreak/>
              <w:t xml:space="preserve">Постановление Правительства </w:t>
            </w:r>
            <w:r>
              <w:rPr>
                <w:sz w:val="28"/>
                <w:szCs w:val="28"/>
                <w:shd w:val="clear" w:color="auto" w:fill="FFFFFF"/>
              </w:rPr>
              <w:t xml:space="preserve">РК </w:t>
            </w:r>
            <w:r w:rsidRPr="00E50247">
              <w:rPr>
                <w:sz w:val="28"/>
                <w:szCs w:val="28"/>
                <w:shd w:val="clear" w:color="auto" w:fill="FFFFFF"/>
              </w:rPr>
              <w:t>«</w:t>
            </w:r>
            <w:r w:rsidRPr="00EB6965">
              <w:rPr>
                <w:sz w:val="28"/>
                <w:szCs w:val="28"/>
                <w:shd w:val="clear" w:color="auto" w:fill="FFFFFF"/>
              </w:rPr>
              <w:t xml:space="preserve">О системе оплаты труда гражданских служащих, работников организаций, содержащихся за счет средств </w:t>
            </w:r>
            <w:r w:rsidRPr="00EB6965">
              <w:rPr>
                <w:sz w:val="28"/>
                <w:szCs w:val="28"/>
                <w:shd w:val="clear" w:color="auto" w:fill="FFFFFF"/>
              </w:rPr>
              <w:lastRenderedPageBreak/>
              <w:t>государственного бюджета, работников казенных предприятий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053E65" w:rsidRDefault="003D68D5" w:rsidP="00053E65">
            <w:pPr>
              <w:jc w:val="both"/>
              <w:rPr>
                <w:b/>
                <w:sz w:val="28"/>
                <w:szCs w:val="28"/>
              </w:rPr>
            </w:pPr>
            <w:hyperlink r:id="rId17" w:history="1">
              <w:r w:rsidR="00053E65" w:rsidRPr="00374346">
                <w:rPr>
                  <w:rStyle w:val="a8"/>
                  <w:sz w:val="28"/>
                  <w:szCs w:val="28"/>
                  <w:shd w:val="clear" w:color="auto" w:fill="FFFFFF"/>
                </w:rPr>
                <w:t>31.12.2015г. № 1193</w:t>
              </w:r>
            </w:hyperlink>
          </w:p>
        </w:tc>
        <w:tc>
          <w:tcPr>
            <w:tcW w:w="3402" w:type="dxa"/>
          </w:tcPr>
          <w:p w:rsidR="00053E65" w:rsidRDefault="009339E5" w:rsidP="007E76B0">
            <w:pPr>
              <w:jc w:val="both"/>
              <w:rPr>
                <w:b/>
                <w:sz w:val="28"/>
                <w:szCs w:val="28"/>
              </w:rPr>
            </w:pPr>
            <w:r w:rsidRPr="00CE0C34">
              <w:rPr>
                <w:sz w:val="28"/>
                <w:szCs w:val="28"/>
              </w:rPr>
              <w:t xml:space="preserve">с </w:t>
            </w:r>
            <w:hyperlink r:id="rId18" w:history="1">
              <w:r w:rsidRPr="00CE0C34">
                <w:rPr>
                  <w:sz w:val="28"/>
                  <w:szCs w:val="28"/>
                </w:rPr>
                <w:t>изменениями и дополнениями</w:t>
              </w:r>
            </w:hyperlink>
            <w:r w:rsidRPr="00CE0C34">
              <w:rPr>
                <w:sz w:val="28"/>
                <w:szCs w:val="28"/>
              </w:rPr>
              <w:t xml:space="preserve"> по состоянию на </w:t>
            </w:r>
            <w:r w:rsidR="007E76B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053E6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053E65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2г. П</w:t>
            </w:r>
            <w:r w:rsidRPr="00053E65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е</w:t>
            </w:r>
            <w:r w:rsidRPr="00053E65">
              <w:rPr>
                <w:sz w:val="28"/>
                <w:szCs w:val="28"/>
              </w:rPr>
              <w:t xml:space="preserve"> </w:t>
            </w:r>
            <w:r w:rsidRPr="00053E65">
              <w:rPr>
                <w:sz w:val="28"/>
                <w:szCs w:val="28"/>
              </w:rPr>
              <w:lastRenderedPageBreak/>
              <w:t xml:space="preserve">Правительства РК </w:t>
            </w:r>
            <w:hyperlink r:id="rId19" w:anchor="z6" w:history="1">
              <w:r w:rsidRPr="00053E65">
                <w:rPr>
                  <w:sz w:val="28"/>
                  <w:szCs w:val="28"/>
                </w:rPr>
                <w:t xml:space="preserve">№ </w:t>
              </w:r>
              <w:r>
                <w:rPr>
                  <w:sz w:val="28"/>
                  <w:szCs w:val="28"/>
                </w:rPr>
                <w:t>456</w:t>
              </w:r>
            </w:hyperlink>
          </w:p>
        </w:tc>
      </w:tr>
      <w:tr w:rsidR="00053E65" w:rsidTr="00456E0B">
        <w:tc>
          <w:tcPr>
            <w:tcW w:w="529" w:type="dxa"/>
          </w:tcPr>
          <w:p w:rsidR="00053E65" w:rsidRPr="00E50247" w:rsidRDefault="00053E65" w:rsidP="00053E65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053E65" w:rsidRPr="004C7F86" w:rsidRDefault="004C7F86" w:rsidP="005A08FB">
            <w:pPr>
              <w:tabs>
                <w:tab w:val="left" w:pos="993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4C7F86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4C7F86">
              <w:rPr>
                <w:sz w:val="28"/>
                <w:szCs w:val="28"/>
                <w:shd w:val="clear" w:color="auto" w:fill="FFFFFF"/>
              </w:rPr>
              <w:t xml:space="preserve"> беру саласындағы </w:t>
            </w:r>
            <w:proofErr w:type="spellStart"/>
            <w:r w:rsidRPr="004C7F86">
              <w:rPr>
                <w:sz w:val="28"/>
                <w:szCs w:val="28"/>
                <w:shd w:val="clear" w:color="auto" w:fill="FFFFFF"/>
              </w:rPr>
              <w:t>лицензиарларды</w:t>
            </w:r>
            <w:proofErr w:type="spellEnd"/>
            <w:r w:rsidRPr="004C7F86">
              <w:rPr>
                <w:sz w:val="28"/>
                <w:szCs w:val="28"/>
                <w:shd w:val="clear" w:color="auto" w:fill="FFFFFF"/>
              </w:rPr>
              <w:t xml:space="preserve"> айқындау </w:t>
            </w:r>
            <w:proofErr w:type="spellStart"/>
            <w:r w:rsidRPr="004C7F86">
              <w:rPr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»</w:t>
            </w:r>
            <w:r w:rsidR="005A08FB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3239BF" w:rsidRPr="003239BF">
              <w:rPr>
                <w:sz w:val="28"/>
                <w:szCs w:val="28"/>
                <w:shd w:val="clear" w:color="auto" w:fill="FFFFFF"/>
              </w:rPr>
              <w:t xml:space="preserve">ҚР </w:t>
            </w:r>
            <w:r w:rsidRPr="004C7F86">
              <w:rPr>
                <w:sz w:val="28"/>
                <w:szCs w:val="28"/>
                <w:shd w:val="clear" w:color="auto" w:fill="FFFFFF"/>
              </w:rPr>
              <w:t xml:space="preserve">Үкіметінің </w:t>
            </w:r>
            <w:r w:rsidR="005A08FB" w:rsidRPr="004C7F86">
              <w:rPr>
                <w:sz w:val="28"/>
                <w:szCs w:val="28"/>
                <w:shd w:val="clear" w:color="auto" w:fill="FFFFFF"/>
              </w:rPr>
              <w:t>Қаулысы</w:t>
            </w:r>
          </w:p>
        </w:tc>
        <w:tc>
          <w:tcPr>
            <w:tcW w:w="4820" w:type="dxa"/>
          </w:tcPr>
          <w:p w:rsidR="00053E65" w:rsidRDefault="00053E65" w:rsidP="00053E65">
            <w:pPr>
              <w:tabs>
                <w:tab w:val="left" w:pos="993"/>
              </w:tabs>
              <w:jc w:val="both"/>
              <w:rPr>
                <w:b/>
                <w:sz w:val="28"/>
                <w:szCs w:val="28"/>
              </w:rPr>
            </w:pPr>
            <w:r w:rsidRPr="00E50247">
              <w:rPr>
                <w:sz w:val="28"/>
                <w:szCs w:val="28"/>
                <w:shd w:val="clear" w:color="auto" w:fill="FFFFFF"/>
              </w:rPr>
              <w:t xml:space="preserve">Постановление Правительства </w:t>
            </w:r>
            <w:r>
              <w:rPr>
                <w:sz w:val="28"/>
                <w:szCs w:val="28"/>
                <w:shd w:val="clear" w:color="auto" w:fill="FFFFFF"/>
              </w:rPr>
              <w:t xml:space="preserve">РК </w:t>
            </w:r>
            <w:r w:rsidRPr="00E50247">
              <w:rPr>
                <w:sz w:val="28"/>
                <w:szCs w:val="28"/>
                <w:shd w:val="clear" w:color="auto" w:fill="FFFFFF"/>
              </w:rPr>
              <w:t>«</w:t>
            </w:r>
            <w:r>
              <w:rPr>
                <w:sz w:val="28"/>
                <w:szCs w:val="28"/>
                <w:shd w:val="clear" w:color="auto" w:fill="FFFFFF"/>
              </w:rPr>
              <w:t>Об определении лицензиаров в сфере образования»</w:t>
            </w:r>
          </w:p>
        </w:tc>
        <w:tc>
          <w:tcPr>
            <w:tcW w:w="1843" w:type="dxa"/>
          </w:tcPr>
          <w:p w:rsidR="00053E65" w:rsidRDefault="003D68D5" w:rsidP="00053E65">
            <w:pPr>
              <w:jc w:val="both"/>
              <w:rPr>
                <w:b/>
                <w:sz w:val="28"/>
                <w:szCs w:val="28"/>
              </w:rPr>
            </w:pPr>
            <w:hyperlink r:id="rId20" w:history="1">
              <w:r w:rsidR="00053E65" w:rsidRPr="007A67A4">
                <w:rPr>
                  <w:rStyle w:val="a8"/>
                  <w:sz w:val="28"/>
                  <w:szCs w:val="28"/>
                  <w:shd w:val="clear" w:color="auto" w:fill="FFFFFF"/>
                </w:rPr>
                <w:t>21.11.2015г. № 934</w:t>
              </w:r>
            </w:hyperlink>
          </w:p>
        </w:tc>
        <w:tc>
          <w:tcPr>
            <w:tcW w:w="3402" w:type="dxa"/>
          </w:tcPr>
          <w:p w:rsidR="00053E65" w:rsidRDefault="007A67A4" w:rsidP="007361A8">
            <w:pPr>
              <w:jc w:val="both"/>
              <w:rPr>
                <w:b/>
                <w:sz w:val="28"/>
                <w:szCs w:val="28"/>
              </w:rPr>
            </w:pPr>
            <w:r w:rsidRPr="00CE0C34">
              <w:rPr>
                <w:sz w:val="28"/>
                <w:szCs w:val="28"/>
              </w:rPr>
              <w:t xml:space="preserve">с </w:t>
            </w:r>
            <w:hyperlink r:id="rId21" w:history="1">
              <w:r w:rsidRPr="00CE0C34">
                <w:rPr>
                  <w:sz w:val="28"/>
                  <w:szCs w:val="28"/>
                </w:rPr>
                <w:t>изменениями и дополнениями</w:t>
              </w:r>
            </w:hyperlink>
            <w:r w:rsidRPr="00CE0C34">
              <w:rPr>
                <w:sz w:val="28"/>
                <w:szCs w:val="28"/>
              </w:rPr>
              <w:t xml:space="preserve"> по состоянию на </w:t>
            </w:r>
            <w:r>
              <w:rPr>
                <w:sz w:val="28"/>
                <w:szCs w:val="28"/>
              </w:rPr>
              <w:t>04</w:t>
            </w:r>
            <w:r w:rsidRPr="00053E6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053E65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1г. П</w:t>
            </w:r>
            <w:r w:rsidRPr="00053E65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е</w:t>
            </w:r>
            <w:r w:rsidRPr="00053E65">
              <w:rPr>
                <w:sz w:val="28"/>
                <w:szCs w:val="28"/>
              </w:rPr>
              <w:t xml:space="preserve"> Правительства РК </w:t>
            </w:r>
            <w:hyperlink r:id="rId22" w:anchor="z6" w:history="1">
              <w:r w:rsidR="007361A8">
                <w:rPr>
                  <w:sz w:val="28"/>
                  <w:szCs w:val="28"/>
                </w:rPr>
                <w:t>№</w:t>
              </w:r>
            </w:hyperlink>
            <w:r w:rsidR="007361A8">
              <w:rPr>
                <w:sz w:val="28"/>
                <w:szCs w:val="28"/>
              </w:rPr>
              <w:t xml:space="preserve"> 121</w:t>
            </w:r>
            <w:r w:rsidR="00FD25DE">
              <w:rPr>
                <w:sz w:val="28"/>
                <w:szCs w:val="28"/>
              </w:rPr>
              <w:t xml:space="preserve"> (</w:t>
            </w:r>
            <w:r w:rsidR="00FD25DE" w:rsidRPr="00FD25DE">
              <w:rPr>
                <w:sz w:val="28"/>
                <w:szCs w:val="28"/>
              </w:rPr>
              <w:t>19.08.2022 </w:t>
            </w:r>
            <w:hyperlink r:id="rId23" w:anchor="z429" w:history="1">
              <w:r w:rsidR="00FD25DE" w:rsidRPr="00FD25DE">
                <w:rPr>
                  <w:sz w:val="28"/>
                  <w:szCs w:val="28"/>
                </w:rPr>
                <w:t>№ 581</w:t>
              </w:r>
            </w:hyperlink>
            <w:r w:rsidR="00FD25DE" w:rsidRPr="00FD25DE">
              <w:rPr>
                <w:sz w:val="28"/>
                <w:szCs w:val="28"/>
              </w:rPr>
              <w:t>)</w:t>
            </w:r>
          </w:p>
        </w:tc>
      </w:tr>
      <w:tr w:rsidR="009E5526" w:rsidTr="00456E0B">
        <w:tc>
          <w:tcPr>
            <w:tcW w:w="529" w:type="dxa"/>
          </w:tcPr>
          <w:p w:rsidR="009E5526" w:rsidRPr="00E50247" w:rsidRDefault="009E5526" w:rsidP="009E5526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9E5526" w:rsidRPr="009E5526" w:rsidRDefault="009E5526" w:rsidP="003239BF">
            <w:pPr>
              <w:tabs>
                <w:tab w:val="left" w:pos="993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9E5526">
              <w:rPr>
                <w:sz w:val="28"/>
                <w:szCs w:val="28"/>
                <w:shd w:val="clear" w:color="auto" w:fill="FFFFFF"/>
              </w:rPr>
              <w:t xml:space="preserve">Техникалық және кәсіптік, орта </w:t>
            </w:r>
            <w:proofErr w:type="spellStart"/>
            <w:r w:rsidRPr="009E5526">
              <w:rPr>
                <w:sz w:val="28"/>
                <w:szCs w:val="28"/>
                <w:shd w:val="clear" w:color="auto" w:fill="FFFFFF"/>
              </w:rPr>
              <w:t>білімнен</w:t>
            </w:r>
            <w:proofErr w:type="spellEnd"/>
            <w:r w:rsidRPr="009E552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E5526">
              <w:rPr>
                <w:sz w:val="28"/>
                <w:szCs w:val="28"/>
                <w:shd w:val="clear" w:color="auto" w:fill="FFFFFF"/>
              </w:rPr>
              <w:t>кейінгі</w:t>
            </w:r>
            <w:proofErr w:type="spellEnd"/>
            <w:r w:rsidRPr="009E5526">
              <w:rPr>
                <w:sz w:val="28"/>
                <w:szCs w:val="28"/>
                <w:shd w:val="clear" w:color="auto" w:fill="FFFFFF"/>
              </w:rPr>
              <w:t xml:space="preserve"> және жоғары білімнің </w:t>
            </w:r>
            <w:proofErr w:type="spellStart"/>
            <w:r w:rsidRPr="009E5526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9E5526">
              <w:rPr>
                <w:sz w:val="28"/>
                <w:szCs w:val="28"/>
                <w:shd w:val="clear" w:color="auto" w:fill="FFFFFF"/>
              </w:rPr>
              <w:t xml:space="preserve"> беру бағдарламаларын </w:t>
            </w:r>
            <w:proofErr w:type="spellStart"/>
            <w:r w:rsidRPr="009E5526">
              <w:rPr>
                <w:sz w:val="28"/>
                <w:szCs w:val="28"/>
                <w:shd w:val="clear" w:color="auto" w:fill="FFFFFF"/>
              </w:rPr>
              <w:t>іске</w:t>
            </w:r>
            <w:proofErr w:type="spellEnd"/>
            <w:r w:rsidRPr="009E552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E5526">
              <w:rPr>
                <w:sz w:val="28"/>
                <w:szCs w:val="28"/>
                <w:shd w:val="clear" w:color="auto" w:fill="FFFFFF"/>
              </w:rPr>
              <w:t>асыратын</w:t>
            </w:r>
            <w:proofErr w:type="spellEnd"/>
            <w:r w:rsidRPr="009E552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E5526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9E5526">
              <w:rPr>
                <w:sz w:val="28"/>
                <w:szCs w:val="28"/>
                <w:shd w:val="clear" w:color="auto" w:fill="FFFFFF"/>
              </w:rPr>
              <w:t xml:space="preserve"> беру ұйымдарына оқуға түсу </w:t>
            </w:r>
            <w:proofErr w:type="spellStart"/>
            <w:r w:rsidRPr="009E5526">
              <w:rPr>
                <w:sz w:val="28"/>
                <w:szCs w:val="28"/>
                <w:shd w:val="clear" w:color="auto" w:fill="FFFFFF"/>
              </w:rPr>
              <w:t>кезінде</w:t>
            </w:r>
            <w:proofErr w:type="spellEnd"/>
            <w:r w:rsidRPr="009E5526">
              <w:rPr>
                <w:sz w:val="28"/>
                <w:szCs w:val="28"/>
                <w:shd w:val="clear" w:color="auto" w:fill="FFFFFF"/>
              </w:rPr>
              <w:t xml:space="preserve"> қабылдау квотасының мөлшерін </w:t>
            </w:r>
            <w:proofErr w:type="spellStart"/>
            <w:r w:rsidRPr="009E5526">
              <w:rPr>
                <w:sz w:val="28"/>
                <w:szCs w:val="28"/>
                <w:shd w:val="clear" w:color="auto" w:fill="FFFFFF"/>
              </w:rPr>
              <w:t>бекіту</w:t>
            </w:r>
            <w:proofErr w:type="spellEnd"/>
            <w:r w:rsidRPr="009E552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E5526">
              <w:rPr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»</w:t>
            </w:r>
            <w:r w:rsidR="003239BF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3239BF" w:rsidRPr="003239BF">
              <w:rPr>
                <w:sz w:val="28"/>
                <w:szCs w:val="28"/>
                <w:shd w:val="clear" w:color="auto" w:fill="FFFFFF"/>
              </w:rPr>
              <w:t xml:space="preserve">ҚР </w:t>
            </w:r>
            <w:r w:rsidRPr="009E5526">
              <w:rPr>
                <w:sz w:val="28"/>
                <w:szCs w:val="28"/>
                <w:shd w:val="clear" w:color="auto" w:fill="FFFFFF"/>
              </w:rPr>
              <w:t xml:space="preserve">Үкіметінің </w:t>
            </w:r>
            <w:r>
              <w:rPr>
                <w:sz w:val="28"/>
                <w:szCs w:val="28"/>
                <w:shd w:val="clear" w:color="auto" w:fill="FFFFFF"/>
              </w:rPr>
              <w:t>Қаулысы</w:t>
            </w:r>
          </w:p>
        </w:tc>
        <w:tc>
          <w:tcPr>
            <w:tcW w:w="4820" w:type="dxa"/>
          </w:tcPr>
          <w:p w:rsidR="009E5526" w:rsidRDefault="009E5526" w:rsidP="009E5526">
            <w:pPr>
              <w:tabs>
                <w:tab w:val="left" w:pos="993"/>
              </w:tabs>
              <w:jc w:val="both"/>
              <w:rPr>
                <w:b/>
                <w:sz w:val="28"/>
                <w:szCs w:val="28"/>
              </w:rPr>
            </w:pPr>
            <w:r w:rsidRPr="00E50247">
              <w:rPr>
                <w:sz w:val="28"/>
                <w:szCs w:val="28"/>
                <w:shd w:val="clear" w:color="auto" w:fill="FFFFFF"/>
              </w:rPr>
              <w:t xml:space="preserve">Постановление Правительства </w:t>
            </w:r>
            <w:r>
              <w:rPr>
                <w:sz w:val="28"/>
                <w:szCs w:val="28"/>
                <w:shd w:val="clear" w:color="auto" w:fill="FFFFFF"/>
              </w:rPr>
              <w:t xml:space="preserve">РК </w:t>
            </w:r>
            <w:r w:rsidRPr="00E50247">
              <w:rPr>
                <w:sz w:val="28"/>
                <w:szCs w:val="28"/>
                <w:shd w:val="clear" w:color="auto" w:fill="FFFFFF"/>
              </w:rPr>
              <w:t>«</w:t>
            </w:r>
            <w:r w:rsidRPr="006E144C">
              <w:rPr>
                <w:sz w:val="28"/>
                <w:szCs w:val="28"/>
                <w:shd w:val="clear" w:color="auto" w:fill="FFFFFF"/>
              </w:rPr>
              <w:t xml:space="preserve">Об утверждении размеров квоты приема при поступлении на учебу в организации образования, реализующие образовательные программы технического и профессионального, </w:t>
            </w:r>
            <w:proofErr w:type="spellStart"/>
            <w:r w:rsidRPr="006E144C">
              <w:rPr>
                <w:sz w:val="28"/>
                <w:szCs w:val="28"/>
                <w:shd w:val="clear" w:color="auto" w:fill="FFFFFF"/>
              </w:rPr>
              <w:t>послесреднего</w:t>
            </w:r>
            <w:proofErr w:type="spellEnd"/>
            <w:r w:rsidRPr="006E144C">
              <w:rPr>
                <w:sz w:val="28"/>
                <w:szCs w:val="28"/>
                <w:shd w:val="clear" w:color="auto" w:fill="FFFFFF"/>
              </w:rPr>
              <w:t xml:space="preserve"> и высшего образования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9E5526" w:rsidRDefault="003D68D5" w:rsidP="009E5526">
            <w:pPr>
              <w:jc w:val="both"/>
              <w:rPr>
                <w:b/>
                <w:sz w:val="28"/>
                <w:szCs w:val="28"/>
              </w:rPr>
            </w:pPr>
            <w:hyperlink r:id="rId24" w:history="1">
              <w:r w:rsidR="009E5526" w:rsidRPr="009E5526">
                <w:rPr>
                  <w:rStyle w:val="a8"/>
                  <w:sz w:val="28"/>
                  <w:szCs w:val="28"/>
                  <w:shd w:val="clear" w:color="auto" w:fill="FFFFFF"/>
                </w:rPr>
                <w:t>28.02.2012г. № 264</w:t>
              </w:r>
            </w:hyperlink>
          </w:p>
        </w:tc>
        <w:tc>
          <w:tcPr>
            <w:tcW w:w="3402" w:type="dxa"/>
          </w:tcPr>
          <w:p w:rsidR="009E5526" w:rsidRDefault="009E5526" w:rsidP="005C112B">
            <w:pPr>
              <w:jc w:val="both"/>
              <w:rPr>
                <w:b/>
                <w:sz w:val="28"/>
                <w:szCs w:val="28"/>
              </w:rPr>
            </w:pPr>
            <w:r w:rsidRPr="00CE0C34">
              <w:rPr>
                <w:sz w:val="28"/>
                <w:szCs w:val="28"/>
              </w:rPr>
              <w:t xml:space="preserve">с </w:t>
            </w:r>
            <w:hyperlink r:id="rId25" w:history="1">
              <w:r w:rsidRPr="00CE0C34">
                <w:rPr>
                  <w:sz w:val="28"/>
                  <w:szCs w:val="28"/>
                </w:rPr>
                <w:t>изменениями и дополнениями</w:t>
              </w:r>
            </w:hyperlink>
            <w:r w:rsidRPr="00CE0C34">
              <w:rPr>
                <w:sz w:val="28"/>
                <w:szCs w:val="28"/>
              </w:rPr>
              <w:t xml:space="preserve"> по состоянию на </w:t>
            </w:r>
            <w:r>
              <w:rPr>
                <w:sz w:val="28"/>
                <w:szCs w:val="28"/>
              </w:rPr>
              <w:t>14.07.2022г. П</w:t>
            </w:r>
            <w:r w:rsidRPr="00053E65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е</w:t>
            </w:r>
            <w:r w:rsidRPr="00053E65">
              <w:rPr>
                <w:sz w:val="28"/>
                <w:szCs w:val="28"/>
              </w:rPr>
              <w:t xml:space="preserve"> Правительства РК </w:t>
            </w:r>
            <w:r w:rsidR="007361A8">
              <w:rPr>
                <w:sz w:val="28"/>
                <w:szCs w:val="28"/>
              </w:rPr>
              <w:t xml:space="preserve">№ </w:t>
            </w:r>
            <w:hyperlink r:id="rId26" w:anchor="z6" w:history="1">
              <w:r>
                <w:rPr>
                  <w:sz w:val="28"/>
                  <w:szCs w:val="28"/>
                </w:rPr>
                <w:t>475</w:t>
              </w:r>
            </w:hyperlink>
            <w:r>
              <w:rPr>
                <w:sz w:val="28"/>
                <w:szCs w:val="28"/>
              </w:rPr>
              <w:t xml:space="preserve"> </w:t>
            </w:r>
          </w:p>
        </w:tc>
      </w:tr>
      <w:tr w:rsidR="009E5526" w:rsidTr="00456E0B">
        <w:tc>
          <w:tcPr>
            <w:tcW w:w="529" w:type="dxa"/>
          </w:tcPr>
          <w:p w:rsidR="009E5526" w:rsidRPr="00E50247" w:rsidRDefault="009E5526" w:rsidP="009E5526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9E5526" w:rsidRPr="008D3BBA" w:rsidRDefault="008D3BBA" w:rsidP="008D3BBA">
            <w:pPr>
              <w:tabs>
                <w:tab w:val="left" w:pos="993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D3BBA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8D3BBA">
              <w:rPr>
                <w:sz w:val="28"/>
                <w:szCs w:val="28"/>
                <w:shd w:val="clear" w:color="auto" w:fill="FFFFFF"/>
              </w:rPr>
              <w:t xml:space="preserve"> беру ұйымдарында </w:t>
            </w:r>
            <w:proofErr w:type="spellStart"/>
            <w:r w:rsidRPr="008D3BBA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8D3BBA">
              <w:rPr>
                <w:sz w:val="28"/>
                <w:szCs w:val="28"/>
                <w:shd w:val="clear" w:color="auto" w:fill="FFFFFF"/>
              </w:rPr>
              <w:t xml:space="preserve"> алушыларға </w:t>
            </w:r>
            <w:proofErr w:type="spellStart"/>
            <w:r w:rsidRPr="008D3BBA">
              <w:rPr>
                <w:sz w:val="28"/>
                <w:szCs w:val="28"/>
                <w:shd w:val="clear" w:color="auto" w:fill="FFFFFF"/>
              </w:rPr>
              <w:t>мемлекеттік</w:t>
            </w:r>
            <w:proofErr w:type="spellEnd"/>
            <w:r w:rsidRPr="008D3BB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D3BBA">
              <w:rPr>
                <w:sz w:val="28"/>
                <w:szCs w:val="28"/>
                <w:shd w:val="clear" w:color="auto" w:fill="FFFFFF"/>
              </w:rPr>
              <w:t>стипендияларды</w:t>
            </w:r>
            <w:proofErr w:type="spellEnd"/>
            <w:r w:rsidRPr="008D3BBA">
              <w:rPr>
                <w:sz w:val="28"/>
                <w:szCs w:val="28"/>
                <w:shd w:val="clear" w:color="auto" w:fill="FFFFFF"/>
              </w:rPr>
              <w:t xml:space="preserve"> тағайындау, төлеу қағидаларын және олардың мөлшерлерін </w:t>
            </w:r>
            <w:proofErr w:type="spellStart"/>
            <w:r w:rsidRPr="008D3BBA">
              <w:rPr>
                <w:sz w:val="28"/>
                <w:szCs w:val="28"/>
                <w:shd w:val="clear" w:color="auto" w:fill="FFFFFF"/>
              </w:rPr>
              <w:t>бекіту</w:t>
            </w:r>
            <w:proofErr w:type="spellEnd"/>
            <w:r w:rsidRPr="008D3BB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D3BBA">
              <w:rPr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» </w:t>
            </w:r>
            <w:r w:rsidR="003239BF" w:rsidRPr="003239BF">
              <w:rPr>
                <w:sz w:val="28"/>
                <w:szCs w:val="28"/>
                <w:shd w:val="clear" w:color="auto" w:fill="FFFFFF"/>
              </w:rPr>
              <w:t>ҚР</w:t>
            </w:r>
            <w:r w:rsidRPr="008D3BBA">
              <w:rPr>
                <w:sz w:val="28"/>
                <w:szCs w:val="28"/>
                <w:shd w:val="clear" w:color="auto" w:fill="FFFFFF"/>
              </w:rPr>
              <w:t xml:space="preserve"> Үкіметінің Қаулысы</w:t>
            </w:r>
          </w:p>
        </w:tc>
        <w:tc>
          <w:tcPr>
            <w:tcW w:w="4820" w:type="dxa"/>
          </w:tcPr>
          <w:p w:rsidR="009E5526" w:rsidRDefault="009E5526" w:rsidP="009E5526">
            <w:pPr>
              <w:tabs>
                <w:tab w:val="left" w:pos="993"/>
              </w:tabs>
              <w:jc w:val="both"/>
              <w:rPr>
                <w:b/>
                <w:sz w:val="28"/>
                <w:szCs w:val="28"/>
              </w:rPr>
            </w:pPr>
            <w:r w:rsidRPr="00E50247">
              <w:rPr>
                <w:sz w:val="28"/>
                <w:szCs w:val="28"/>
                <w:shd w:val="clear" w:color="auto" w:fill="FFFFFF"/>
              </w:rPr>
              <w:t xml:space="preserve">Постановление Правительства </w:t>
            </w:r>
            <w:r>
              <w:rPr>
                <w:sz w:val="28"/>
                <w:szCs w:val="28"/>
                <w:shd w:val="clear" w:color="auto" w:fill="FFFFFF"/>
              </w:rPr>
              <w:t xml:space="preserve">РК </w:t>
            </w:r>
            <w:r w:rsidRPr="00E50247">
              <w:rPr>
                <w:sz w:val="28"/>
                <w:szCs w:val="28"/>
                <w:shd w:val="clear" w:color="auto" w:fill="FFFFFF"/>
              </w:rPr>
              <w:t>«</w:t>
            </w:r>
            <w:r w:rsidRPr="008B52BF">
              <w:rPr>
                <w:sz w:val="28"/>
                <w:szCs w:val="28"/>
                <w:shd w:val="clear" w:color="auto" w:fill="FFFFFF"/>
              </w:rPr>
              <w:t>Об утверждении Правил назначения, выплаты и размеров государственных стипендий обучающимся в организациях образования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9E5526" w:rsidRDefault="003D68D5" w:rsidP="009E5526">
            <w:pPr>
              <w:jc w:val="both"/>
              <w:rPr>
                <w:b/>
                <w:sz w:val="28"/>
                <w:szCs w:val="28"/>
              </w:rPr>
            </w:pPr>
            <w:hyperlink r:id="rId27" w:history="1">
              <w:r w:rsidR="009E5526" w:rsidRPr="00430CF7">
                <w:rPr>
                  <w:rStyle w:val="a8"/>
                  <w:sz w:val="28"/>
                  <w:szCs w:val="28"/>
                  <w:shd w:val="clear" w:color="auto" w:fill="FFFFFF"/>
                </w:rPr>
                <w:t>07.02.2008г. № 116</w:t>
              </w:r>
            </w:hyperlink>
          </w:p>
        </w:tc>
        <w:tc>
          <w:tcPr>
            <w:tcW w:w="3402" w:type="dxa"/>
          </w:tcPr>
          <w:p w:rsidR="009E5526" w:rsidRPr="008D3BBA" w:rsidRDefault="008D3BBA" w:rsidP="008D3BBA">
            <w:pPr>
              <w:jc w:val="both"/>
              <w:rPr>
                <w:sz w:val="28"/>
                <w:szCs w:val="28"/>
              </w:rPr>
            </w:pPr>
            <w:r w:rsidRPr="00CE0C34">
              <w:rPr>
                <w:sz w:val="28"/>
                <w:szCs w:val="28"/>
              </w:rPr>
              <w:t xml:space="preserve">с </w:t>
            </w:r>
            <w:hyperlink r:id="rId28" w:history="1">
              <w:r w:rsidRPr="00CE0C34">
                <w:rPr>
                  <w:sz w:val="28"/>
                  <w:szCs w:val="28"/>
                </w:rPr>
                <w:t>изменениями и дополнениями</w:t>
              </w:r>
            </w:hyperlink>
            <w:r w:rsidRPr="00CE0C34">
              <w:rPr>
                <w:sz w:val="28"/>
                <w:szCs w:val="28"/>
              </w:rPr>
              <w:t xml:space="preserve"> по состоянию на </w:t>
            </w:r>
            <w:r>
              <w:rPr>
                <w:sz w:val="28"/>
                <w:szCs w:val="28"/>
              </w:rPr>
              <w:t>03.09.2021г. П</w:t>
            </w:r>
            <w:r w:rsidRPr="00053E65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е</w:t>
            </w:r>
            <w:r w:rsidRPr="00053E65">
              <w:rPr>
                <w:sz w:val="28"/>
                <w:szCs w:val="28"/>
              </w:rPr>
              <w:t xml:space="preserve"> Правительства РК </w:t>
            </w:r>
            <w:r w:rsidR="007361A8">
              <w:rPr>
                <w:sz w:val="28"/>
                <w:szCs w:val="28"/>
              </w:rPr>
              <w:t xml:space="preserve">№ </w:t>
            </w:r>
            <w:hyperlink r:id="rId29" w:anchor="z6" w:history="1">
              <w:r>
                <w:rPr>
                  <w:sz w:val="28"/>
                  <w:szCs w:val="28"/>
                </w:rPr>
                <w:t>612</w:t>
              </w:r>
            </w:hyperlink>
          </w:p>
        </w:tc>
      </w:tr>
      <w:tr w:rsidR="009E5526" w:rsidTr="00456E0B">
        <w:tc>
          <w:tcPr>
            <w:tcW w:w="529" w:type="dxa"/>
          </w:tcPr>
          <w:p w:rsidR="009E5526" w:rsidRPr="00E50247" w:rsidRDefault="009E5526" w:rsidP="009E5526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9E5526" w:rsidRPr="005A08FB" w:rsidRDefault="005A08FB" w:rsidP="005A08FB">
            <w:pPr>
              <w:tabs>
                <w:tab w:val="left" w:pos="993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5A08FB">
              <w:rPr>
                <w:sz w:val="28"/>
                <w:szCs w:val="28"/>
                <w:shd w:val="clear" w:color="auto" w:fill="FFFFFF"/>
              </w:rPr>
              <w:t>Үздік педагог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  <w:r w:rsidRPr="005A08FB">
              <w:rPr>
                <w:sz w:val="28"/>
                <w:szCs w:val="28"/>
                <w:shd w:val="clear" w:color="auto" w:fill="FFFFFF"/>
              </w:rPr>
              <w:t xml:space="preserve"> атағын </w:t>
            </w:r>
            <w:proofErr w:type="spellStart"/>
            <w:r w:rsidRPr="005A08FB">
              <w:rPr>
                <w:sz w:val="28"/>
                <w:szCs w:val="28"/>
                <w:shd w:val="clear" w:color="auto" w:fill="FFFFFF"/>
              </w:rPr>
              <w:t>иеленушіге</w:t>
            </w:r>
            <w:proofErr w:type="spellEnd"/>
            <w:r w:rsidRPr="005A08FB">
              <w:rPr>
                <w:sz w:val="28"/>
                <w:szCs w:val="28"/>
                <w:shd w:val="clear" w:color="auto" w:fill="FFFFFF"/>
              </w:rPr>
              <w:t xml:space="preserve"> сыйақы төлеу қағидаларын және оның мөлшерін </w:t>
            </w:r>
            <w:proofErr w:type="spellStart"/>
            <w:r w:rsidRPr="005A08FB">
              <w:rPr>
                <w:sz w:val="28"/>
                <w:szCs w:val="28"/>
                <w:shd w:val="clear" w:color="auto" w:fill="FFFFFF"/>
              </w:rPr>
              <w:t>бекіту</w:t>
            </w:r>
            <w:proofErr w:type="spellEnd"/>
            <w:r w:rsidRPr="005A08FB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A08FB">
              <w:rPr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» </w:t>
            </w:r>
            <w:r w:rsidR="003239BF" w:rsidRPr="003239BF">
              <w:rPr>
                <w:sz w:val="28"/>
                <w:szCs w:val="28"/>
                <w:shd w:val="clear" w:color="auto" w:fill="FFFFFF"/>
              </w:rPr>
              <w:t xml:space="preserve">ҚР </w:t>
            </w:r>
            <w:r w:rsidRPr="005A08FB">
              <w:rPr>
                <w:sz w:val="28"/>
                <w:szCs w:val="28"/>
                <w:shd w:val="clear" w:color="auto" w:fill="FFFFFF"/>
              </w:rPr>
              <w:t>Үкіметінің Қаулысы</w:t>
            </w:r>
          </w:p>
        </w:tc>
        <w:tc>
          <w:tcPr>
            <w:tcW w:w="4820" w:type="dxa"/>
          </w:tcPr>
          <w:p w:rsidR="009E5526" w:rsidRDefault="009E5526" w:rsidP="009E5526">
            <w:pPr>
              <w:tabs>
                <w:tab w:val="left" w:pos="993"/>
              </w:tabs>
              <w:jc w:val="both"/>
              <w:rPr>
                <w:b/>
                <w:sz w:val="28"/>
                <w:szCs w:val="28"/>
              </w:rPr>
            </w:pPr>
            <w:r w:rsidRPr="00E50247">
              <w:rPr>
                <w:sz w:val="28"/>
                <w:szCs w:val="28"/>
                <w:shd w:val="clear" w:color="auto" w:fill="FFFFFF"/>
              </w:rPr>
              <w:t xml:space="preserve">Постановление Правительства </w:t>
            </w:r>
            <w:r>
              <w:rPr>
                <w:sz w:val="28"/>
                <w:szCs w:val="28"/>
                <w:shd w:val="clear" w:color="auto" w:fill="FFFFFF"/>
              </w:rPr>
              <w:t xml:space="preserve">РК </w:t>
            </w:r>
            <w:r w:rsidRPr="00E50247">
              <w:rPr>
                <w:sz w:val="28"/>
                <w:szCs w:val="28"/>
                <w:shd w:val="clear" w:color="auto" w:fill="FFFFFF"/>
              </w:rPr>
              <w:t>«</w:t>
            </w:r>
            <w:r w:rsidRPr="00B64B59">
              <w:rPr>
                <w:sz w:val="28"/>
                <w:szCs w:val="28"/>
                <w:shd w:val="clear" w:color="auto" w:fill="FFFFFF"/>
              </w:rPr>
              <w:t xml:space="preserve">Об утверждении Правил выплаты и размера вознаграждения обладателю звания </w:t>
            </w: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B64B59">
              <w:rPr>
                <w:sz w:val="28"/>
                <w:szCs w:val="28"/>
                <w:shd w:val="clear" w:color="auto" w:fill="FFFFFF"/>
              </w:rPr>
              <w:t>Лучший педагог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9E5526" w:rsidRDefault="003D68D5" w:rsidP="009E5526">
            <w:pPr>
              <w:jc w:val="both"/>
              <w:rPr>
                <w:b/>
                <w:sz w:val="28"/>
                <w:szCs w:val="28"/>
              </w:rPr>
            </w:pPr>
            <w:hyperlink r:id="rId30" w:history="1">
              <w:r w:rsidR="009E5526" w:rsidRPr="005A08FB">
                <w:rPr>
                  <w:rStyle w:val="a8"/>
                  <w:sz w:val="28"/>
                  <w:szCs w:val="28"/>
                  <w:shd w:val="clear" w:color="auto" w:fill="FFFFFF"/>
                </w:rPr>
                <w:t>14.04.2020г. № 204</w:t>
              </w:r>
            </w:hyperlink>
          </w:p>
        </w:tc>
        <w:tc>
          <w:tcPr>
            <w:tcW w:w="3402" w:type="dxa"/>
          </w:tcPr>
          <w:p w:rsidR="009E5526" w:rsidRDefault="009E5526" w:rsidP="009E552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E1478" w:rsidTr="00456E0B">
        <w:tc>
          <w:tcPr>
            <w:tcW w:w="529" w:type="dxa"/>
          </w:tcPr>
          <w:p w:rsidR="009E1478" w:rsidRPr="00E50247" w:rsidRDefault="009E1478" w:rsidP="009E1478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9E1478" w:rsidRPr="009E1478" w:rsidRDefault="009E1478" w:rsidP="009E1478">
            <w:pPr>
              <w:tabs>
                <w:tab w:val="left" w:pos="993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9E1478">
              <w:rPr>
                <w:sz w:val="28"/>
                <w:szCs w:val="28"/>
                <w:shd w:val="clear" w:color="auto" w:fill="FFFFFF"/>
              </w:rPr>
              <w:t>Бiлiм</w:t>
            </w:r>
            <w:proofErr w:type="spellEnd"/>
            <w:r w:rsidRPr="009E1478">
              <w:rPr>
                <w:sz w:val="28"/>
                <w:szCs w:val="28"/>
                <w:shd w:val="clear" w:color="auto" w:fill="FFFFFF"/>
              </w:rPr>
              <w:t xml:space="preserve"> беру ұйымдары үшiн оқулықтар, оқу-әдістемелiк </w:t>
            </w:r>
            <w:proofErr w:type="spellStart"/>
            <w:r w:rsidRPr="009E1478">
              <w:rPr>
                <w:sz w:val="28"/>
                <w:szCs w:val="28"/>
                <w:shd w:val="clear" w:color="auto" w:fill="FFFFFF"/>
              </w:rPr>
              <w:t>кешендер</w:t>
            </w:r>
            <w:proofErr w:type="spellEnd"/>
            <w:r w:rsidRPr="009E1478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9E1478">
              <w:rPr>
                <w:sz w:val="28"/>
                <w:szCs w:val="28"/>
                <w:shd w:val="clear" w:color="auto" w:fill="FFFFFF"/>
              </w:rPr>
              <w:t>электронды</w:t>
            </w:r>
            <w:proofErr w:type="spellEnd"/>
            <w:r w:rsidRPr="009E1478">
              <w:rPr>
                <w:sz w:val="28"/>
                <w:szCs w:val="28"/>
                <w:shd w:val="clear" w:color="auto" w:fill="FFFFFF"/>
              </w:rPr>
              <w:t xml:space="preserve"> оқулықтар және қосымша оқу әдебиеттерiн шығару жөнiндегi қызметке қойылатын </w:t>
            </w:r>
            <w:proofErr w:type="spellStart"/>
            <w:r w:rsidRPr="009E1478">
              <w:rPr>
                <w:sz w:val="28"/>
                <w:szCs w:val="28"/>
                <w:shd w:val="clear" w:color="auto" w:fill="FFFFFF"/>
              </w:rPr>
              <w:t>бiлiктiлік</w:t>
            </w:r>
            <w:proofErr w:type="spellEnd"/>
            <w:r w:rsidRPr="009E147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E1478">
              <w:rPr>
                <w:sz w:val="28"/>
                <w:szCs w:val="28"/>
                <w:shd w:val="clear" w:color="auto" w:fill="FFFFFF"/>
              </w:rPr>
              <w:t>талаптарын</w:t>
            </w:r>
            <w:proofErr w:type="spellEnd"/>
            <w:r w:rsidRPr="009E147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E1478">
              <w:rPr>
                <w:sz w:val="28"/>
                <w:szCs w:val="28"/>
                <w:shd w:val="clear" w:color="auto" w:fill="FFFFFF"/>
              </w:rPr>
              <w:t>бекiту</w:t>
            </w:r>
            <w:proofErr w:type="spellEnd"/>
            <w:r w:rsidRPr="009E147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E1478">
              <w:rPr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» </w:t>
            </w:r>
            <w:r w:rsidR="003239BF" w:rsidRPr="003239BF">
              <w:rPr>
                <w:sz w:val="28"/>
                <w:szCs w:val="28"/>
                <w:shd w:val="clear" w:color="auto" w:fill="FFFFFF"/>
              </w:rPr>
              <w:t>ҚР</w:t>
            </w:r>
            <w:r w:rsidRPr="009E1478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9E1478">
              <w:rPr>
                <w:sz w:val="28"/>
                <w:szCs w:val="28"/>
                <w:shd w:val="clear" w:color="auto" w:fill="FFFFFF"/>
              </w:rPr>
              <w:lastRenderedPageBreak/>
              <w:t>Үкіметінің Қаулысы</w:t>
            </w:r>
          </w:p>
          <w:p w:rsidR="009E1478" w:rsidRPr="009E1478" w:rsidRDefault="009E1478" w:rsidP="009E1478">
            <w:pPr>
              <w:tabs>
                <w:tab w:val="left" w:pos="993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820" w:type="dxa"/>
          </w:tcPr>
          <w:p w:rsidR="009E1478" w:rsidRDefault="009E1478" w:rsidP="009E1478">
            <w:pPr>
              <w:tabs>
                <w:tab w:val="left" w:pos="993"/>
              </w:tabs>
              <w:jc w:val="both"/>
              <w:rPr>
                <w:b/>
                <w:sz w:val="28"/>
                <w:szCs w:val="28"/>
              </w:rPr>
            </w:pPr>
            <w:r w:rsidRPr="00E50247">
              <w:rPr>
                <w:sz w:val="28"/>
                <w:szCs w:val="28"/>
                <w:shd w:val="clear" w:color="auto" w:fill="FFFFFF"/>
              </w:rPr>
              <w:lastRenderedPageBreak/>
              <w:t xml:space="preserve">Постановление Правительства </w:t>
            </w:r>
            <w:r>
              <w:rPr>
                <w:sz w:val="28"/>
                <w:szCs w:val="28"/>
                <w:shd w:val="clear" w:color="auto" w:fill="FFFFFF"/>
              </w:rPr>
              <w:t xml:space="preserve">РК </w:t>
            </w:r>
            <w:r w:rsidRPr="00E50247">
              <w:rPr>
                <w:sz w:val="28"/>
                <w:szCs w:val="28"/>
                <w:shd w:val="clear" w:color="auto" w:fill="FFFFFF"/>
              </w:rPr>
              <w:t>«</w:t>
            </w:r>
            <w:r>
              <w:rPr>
                <w:sz w:val="28"/>
                <w:szCs w:val="28"/>
                <w:shd w:val="clear" w:color="auto" w:fill="FFFFFF"/>
              </w:rPr>
              <w:t xml:space="preserve">Об утверждении квалификационных требований, предъявляемых к деятельности по изданию учебников, учебно-методических комплексов, электронных учебников и </w:t>
            </w:r>
            <w:r>
              <w:rPr>
                <w:sz w:val="28"/>
                <w:szCs w:val="28"/>
                <w:shd w:val="clear" w:color="auto" w:fill="FFFFFF"/>
              </w:rPr>
              <w:lastRenderedPageBreak/>
              <w:t>дополнительной учебной литературы для организаций образования»</w:t>
            </w:r>
          </w:p>
        </w:tc>
        <w:tc>
          <w:tcPr>
            <w:tcW w:w="1843" w:type="dxa"/>
          </w:tcPr>
          <w:p w:rsidR="009E1478" w:rsidRDefault="003D68D5" w:rsidP="009E1478">
            <w:pPr>
              <w:jc w:val="both"/>
              <w:rPr>
                <w:b/>
                <w:sz w:val="28"/>
                <w:szCs w:val="28"/>
              </w:rPr>
            </w:pPr>
            <w:hyperlink r:id="rId31" w:history="1">
              <w:r w:rsidR="009E1478" w:rsidRPr="009E1478">
                <w:rPr>
                  <w:rStyle w:val="a8"/>
                  <w:sz w:val="28"/>
                  <w:szCs w:val="28"/>
                  <w:shd w:val="clear" w:color="auto" w:fill="FFFFFF"/>
                </w:rPr>
                <w:t>19.02.2003г. № 171</w:t>
              </w:r>
            </w:hyperlink>
          </w:p>
        </w:tc>
        <w:tc>
          <w:tcPr>
            <w:tcW w:w="3402" w:type="dxa"/>
          </w:tcPr>
          <w:p w:rsidR="009E1478" w:rsidRPr="008D3BBA" w:rsidRDefault="009E1478" w:rsidP="009E1478">
            <w:pPr>
              <w:jc w:val="both"/>
              <w:rPr>
                <w:sz w:val="28"/>
                <w:szCs w:val="28"/>
              </w:rPr>
            </w:pPr>
            <w:r w:rsidRPr="00CE0C34">
              <w:rPr>
                <w:sz w:val="28"/>
                <w:szCs w:val="28"/>
              </w:rPr>
              <w:t xml:space="preserve">с </w:t>
            </w:r>
            <w:hyperlink r:id="rId32" w:history="1">
              <w:r w:rsidRPr="00CE0C34">
                <w:rPr>
                  <w:sz w:val="28"/>
                  <w:szCs w:val="28"/>
                </w:rPr>
                <w:t>изменениями и дополнениями</w:t>
              </w:r>
            </w:hyperlink>
            <w:r w:rsidRPr="00CE0C34">
              <w:rPr>
                <w:sz w:val="28"/>
                <w:szCs w:val="28"/>
              </w:rPr>
              <w:t xml:space="preserve"> по состоянию на </w:t>
            </w:r>
            <w:r>
              <w:rPr>
                <w:sz w:val="28"/>
                <w:szCs w:val="28"/>
              </w:rPr>
              <w:t>23.07.2013г. П</w:t>
            </w:r>
            <w:r w:rsidRPr="00053E65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е</w:t>
            </w:r>
            <w:r w:rsidRPr="00053E65">
              <w:rPr>
                <w:sz w:val="28"/>
                <w:szCs w:val="28"/>
              </w:rPr>
              <w:t xml:space="preserve"> Правительства РК </w:t>
            </w:r>
            <w:r w:rsidR="007361A8">
              <w:rPr>
                <w:sz w:val="28"/>
                <w:szCs w:val="28"/>
              </w:rPr>
              <w:t xml:space="preserve">№ </w:t>
            </w:r>
            <w:hyperlink r:id="rId33" w:anchor="z6" w:history="1">
              <w:r>
                <w:rPr>
                  <w:sz w:val="28"/>
                  <w:szCs w:val="28"/>
                </w:rPr>
                <w:t>735</w:t>
              </w:r>
            </w:hyperlink>
          </w:p>
        </w:tc>
      </w:tr>
      <w:tr w:rsidR="003259DF" w:rsidTr="00456E0B">
        <w:tc>
          <w:tcPr>
            <w:tcW w:w="529" w:type="dxa"/>
          </w:tcPr>
          <w:p w:rsidR="003259DF" w:rsidRPr="00E50247" w:rsidRDefault="003259DF" w:rsidP="003259D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3259DF" w:rsidRPr="009E1478" w:rsidRDefault="003259DF" w:rsidP="003259DF">
            <w:pPr>
              <w:tabs>
                <w:tab w:val="left" w:pos="993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3259DF">
              <w:rPr>
                <w:sz w:val="28"/>
                <w:szCs w:val="28"/>
                <w:shd w:val="clear" w:color="auto" w:fill="FFFFFF"/>
              </w:rPr>
              <w:t xml:space="preserve">Ұлттық </w:t>
            </w:r>
            <w:proofErr w:type="spellStart"/>
            <w:r w:rsidRPr="003259DF">
              <w:rPr>
                <w:sz w:val="28"/>
                <w:szCs w:val="28"/>
                <w:shd w:val="clear" w:color="auto" w:fill="FFFFFF"/>
              </w:rPr>
              <w:t>рухани</w:t>
            </w:r>
            <w:proofErr w:type="spellEnd"/>
            <w:r w:rsidRPr="003259DF">
              <w:rPr>
                <w:sz w:val="28"/>
                <w:szCs w:val="28"/>
                <w:shd w:val="clear" w:color="auto" w:fill="FFFFFF"/>
              </w:rPr>
              <w:t xml:space="preserve"> жаңғыру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  <w:r>
              <w:rPr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3259DF">
              <w:rPr>
                <w:sz w:val="28"/>
                <w:szCs w:val="28"/>
                <w:shd w:val="clear" w:color="auto" w:fill="FFFFFF"/>
                <w:lang w:val="kk-KZ"/>
              </w:rPr>
              <w:t xml:space="preserve">ұлттық жобасын бекіту </w:t>
            </w:r>
            <w:proofErr w:type="spellStart"/>
            <w:r w:rsidRPr="009E1478">
              <w:rPr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» </w:t>
            </w:r>
            <w:r w:rsidRPr="003239BF">
              <w:rPr>
                <w:sz w:val="28"/>
                <w:szCs w:val="28"/>
                <w:shd w:val="clear" w:color="auto" w:fill="FFFFFF"/>
              </w:rPr>
              <w:t>ҚР</w:t>
            </w:r>
            <w:r w:rsidRPr="009E1478">
              <w:rPr>
                <w:sz w:val="28"/>
                <w:szCs w:val="28"/>
                <w:shd w:val="clear" w:color="auto" w:fill="FFFFFF"/>
              </w:rPr>
              <w:t xml:space="preserve"> Үкіметінің Қаулысы</w:t>
            </w:r>
          </w:p>
        </w:tc>
        <w:tc>
          <w:tcPr>
            <w:tcW w:w="4820" w:type="dxa"/>
          </w:tcPr>
          <w:p w:rsidR="003259DF" w:rsidRPr="00E50247" w:rsidRDefault="003259DF" w:rsidP="003259DF">
            <w:pPr>
              <w:tabs>
                <w:tab w:val="left" w:pos="993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3259DF">
              <w:rPr>
                <w:sz w:val="28"/>
                <w:szCs w:val="28"/>
                <w:shd w:val="clear" w:color="auto" w:fill="FFFFFF"/>
              </w:rPr>
              <w:t xml:space="preserve">Постановление </w:t>
            </w:r>
            <w:r w:rsidRPr="00E50247">
              <w:rPr>
                <w:sz w:val="28"/>
                <w:szCs w:val="28"/>
                <w:shd w:val="clear" w:color="auto" w:fill="FFFFFF"/>
              </w:rPr>
              <w:t xml:space="preserve">Правительства </w:t>
            </w:r>
            <w:r>
              <w:rPr>
                <w:sz w:val="28"/>
                <w:szCs w:val="28"/>
                <w:shd w:val="clear" w:color="auto" w:fill="FFFFFF"/>
              </w:rPr>
              <w:t xml:space="preserve">РК </w:t>
            </w:r>
            <w:r w:rsidRPr="00E50247">
              <w:rPr>
                <w:sz w:val="28"/>
                <w:szCs w:val="28"/>
                <w:shd w:val="clear" w:color="auto" w:fill="FFFFFF"/>
              </w:rPr>
              <w:t>«</w:t>
            </w:r>
            <w:r w:rsidRPr="003259DF">
              <w:rPr>
                <w:sz w:val="28"/>
                <w:szCs w:val="28"/>
                <w:shd w:val="clear" w:color="auto" w:fill="FFFFFF"/>
              </w:rPr>
              <w:t xml:space="preserve">Об утверждении национального проекта </w:t>
            </w:r>
            <w:r>
              <w:rPr>
                <w:sz w:val="28"/>
                <w:szCs w:val="28"/>
                <w:shd w:val="clear" w:color="auto" w:fill="FFFFFF"/>
                <w:lang w:val="kk-KZ"/>
              </w:rPr>
              <w:t>«</w:t>
            </w:r>
            <w:r w:rsidRPr="003259DF">
              <w:rPr>
                <w:sz w:val="28"/>
                <w:szCs w:val="28"/>
                <w:shd w:val="clear" w:color="auto" w:fill="FFFFFF"/>
              </w:rPr>
              <w:t xml:space="preserve">Ұлттық </w:t>
            </w:r>
            <w:proofErr w:type="spellStart"/>
            <w:r w:rsidRPr="003259DF">
              <w:rPr>
                <w:sz w:val="28"/>
                <w:szCs w:val="28"/>
                <w:shd w:val="clear" w:color="auto" w:fill="FFFFFF"/>
              </w:rPr>
              <w:t>рухани</w:t>
            </w:r>
            <w:proofErr w:type="spellEnd"/>
            <w:r w:rsidRPr="003259DF">
              <w:rPr>
                <w:sz w:val="28"/>
                <w:szCs w:val="28"/>
                <w:shd w:val="clear" w:color="auto" w:fill="FFFFFF"/>
              </w:rPr>
              <w:t xml:space="preserve"> жаңғыру</w:t>
            </w:r>
            <w:r>
              <w:rPr>
                <w:sz w:val="28"/>
                <w:szCs w:val="28"/>
                <w:shd w:val="clear" w:color="auto" w:fill="FFFFFF"/>
              </w:rPr>
              <w:t xml:space="preserve">» </w:t>
            </w:r>
          </w:p>
        </w:tc>
        <w:tc>
          <w:tcPr>
            <w:tcW w:w="1843" w:type="dxa"/>
          </w:tcPr>
          <w:p w:rsidR="003259DF" w:rsidRDefault="003D68D5" w:rsidP="003259DF">
            <w:pPr>
              <w:jc w:val="both"/>
              <w:rPr>
                <w:rStyle w:val="a8"/>
                <w:sz w:val="28"/>
                <w:szCs w:val="28"/>
                <w:shd w:val="clear" w:color="auto" w:fill="FFFFFF"/>
              </w:rPr>
            </w:pPr>
            <w:hyperlink r:id="rId34" w:history="1">
              <w:r w:rsidR="003259DF" w:rsidRPr="003259DF">
                <w:rPr>
                  <w:rStyle w:val="a8"/>
                  <w:sz w:val="28"/>
                  <w:szCs w:val="28"/>
                  <w:shd w:val="clear" w:color="auto" w:fill="FFFFFF"/>
                </w:rPr>
                <w:t>12.10.2021г. № 724</w:t>
              </w:r>
            </w:hyperlink>
          </w:p>
        </w:tc>
        <w:tc>
          <w:tcPr>
            <w:tcW w:w="3402" w:type="dxa"/>
          </w:tcPr>
          <w:p w:rsidR="003259DF" w:rsidRPr="00CE0C34" w:rsidRDefault="003259DF" w:rsidP="003259DF">
            <w:pPr>
              <w:jc w:val="both"/>
              <w:rPr>
                <w:sz w:val="28"/>
                <w:szCs w:val="28"/>
              </w:rPr>
            </w:pPr>
          </w:p>
        </w:tc>
      </w:tr>
      <w:tr w:rsidR="003259DF" w:rsidTr="00456E0B">
        <w:tc>
          <w:tcPr>
            <w:tcW w:w="529" w:type="dxa"/>
          </w:tcPr>
          <w:p w:rsidR="003259DF" w:rsidRPr="00E50247" w:rsidRDefault="003259DF" w:rsidP="003259D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3259DF" w:rsidRPr="00BE2F48" w:rsidRDefault="003259DF" w:rsidP="003259DF">
            <w:pPr>
              <w:tabs>
                <w:tab w:val="left" w:pos="993"/>
              </w:tabs>
              <w:jc w:val="both"/>
              <w:rPr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sz w:val="28"/>
                <w:szCs w:val="28"/>
                <w:shd w:val="clear" w:color="auto" w:fill="FFFFFF"/>
                <w:lang w:val="kk-KZ"/>
              </w:rPr>
              <w:t>«</w:t>
            </w:r>
            <w:r w:rsidRPr="00157A17">
              <w:rPr>
                <w:sz w:val="28"/>
                <w:szCs w:val="28"/>
                <w:shd w:val="clear" w:color="auto" w:fill="FFFFFF"/>
              </w:rPr>
              <w:t xml:space="preserve">Ұлттық </w:t>
            </w:r>
            <w:proofErr w:type="spellStart"/>
            <w:r w:rsidRPr="00157A17">
              <w:rPr>
                <w:sz w:val="28"/>
                <w:szCs w:val="28"/>
                <w:shd w:val="clear" w:color="auto" w:fill="FFFFFF"/>
              </w:rPr>
              <w:t>біліктілік</w:t>
            </w:r>
            <w:proofErr w:type="spellEnd"/>
            <w:r w:rsidRPr="00157A17">
              <w:rPr>
                <w:sz w:val="28"/>
                <w:szCs w:val="28"/>
                <w:shd w:val="clear" w:color="auto" w:fill="FFFFFF"/>
              </w:rPr>
              <w:t xml:space="preserve"> шеңбері</w:t>
            </w:r>
            <w:r>
              <w:rPr>
                <w:sz w:val="28"/>
                <w:szCs w:val="28"/>
                <w:shd w:val="clear" w:color="auto" w:fill="FFFFFF"/>
                <w:lang w:val="kk-KZ"/>
              </w:rPr>
              <w:t>»</w:t>
            </w:r>
            <w:r>
              <w:t xml:space="preserve"> </w:t>
            </w:r>
            <w:r w:rsidRPr="001B0DBF">
              <w:rPr>
                <w:sz w:val="28"/>
                <w:szCs w:val="28"/>
                <w:shd w:val="clear" w:color="auto" w:fill="FFFFFF"/>
                <w:lang w:val="kk-KZ"/>
              </w:rPr>
              <w:t>Ә</w:t>
            </w:r>
            <w:r>
              <w:rPr>
                <w:sz w:val="28"/>
                <w:szCs w:val="28"/>
                <w:shd w:val="clear" w:color="auto" w:fill="FFFFFF"/>
                <w:lang w:val="kk-KZ"/>
              </w:rPr>
              <w:t xml:space="preserve">леуметтік </w:t>
            </w:r>
            <w:r w:rsidRPr="001B0DBF">
              <w:rPr>
                <w:sz w:val="28"/>
                <w:szCs w:val="28"/>
                <w:shd w:val="clear" w:color="auto" w:fill="FFFFFF"/>
                <w:lang w:val="kk-KZ"/>
              </w:rPr>
              <w:t>әріптестік</w:t>
            </w:r>
            <w:r w:rsidRPr="001B0DBF">
              <w:rPr>
                <w:sz w:val="28"/>
                <w:szCs w:val="28"/>
                <w:shd w:val="clear" w:color="auto" w:fill="FFFFFF"/>
                <w:lang w:val="kk-KZ"/>
              </w:rPr>
              <w:tab/>
              <w:t>пен әлеуметтік және еңбек қатынастарын реттеу жөніндегі республикалық үшжақты комиссияның</w:t>
            </w:r>
            <w:r w:rsidRPr="00BE2F48">
              <w:rPr>
                <w:sz w:val="28"/>
                <w:szCs w:val="28"/>
                <w:shd w:val="clear" w:color="auto" w:fill="FFFFFF"/>
                <w:lang w:val="kk-KZ"/>
              </w:rPr>
              <w:t xml:space="preserve"> хаттамасы</w:t>
            </w:r>
          </w:p>
        </w:tc>
        <w:tc>
          <w:tcPr>
            <w:tcW w:w="4820" w:type="dxa"/>
          </w:tcPr>
          <w:p w:rsidR="003259DF" w:rsidRPr="00BE2F48" w:rsidRDefault="003259DF" w:rsidP="003259DF">
            <w:pPr>
              <w:ind w:firstLine="8"/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BE2F48">
              <w:rPr>
                <w:sz w:val="28"/>
                <w:szCs w:val="28"/>
                <w:shd w:val="clear" w:color="auto" w:fill="FFFFFF"/>
                <w:lang w:val="kk-KZ"/>
              </w:rPr>
              <w:t xml:space="preserve">Протокол </w:t>
            </w:r>
            <w:r w:rsidRPr="00BE2F48">
              <w:rPr>
                <w:sz w:val="28"/>
                <w:szCs w:val="28"/>
              </w:rPr>
              <w:t>Республиканской трехсторонней комиссией по социальному партнерству и регулированию социальных и трудовых отношений</w:t>
            </w:r>
            <w:r w:rsidRPr="00BE2F48">
              <w:rPr>
                <w:sz w:val="28"/>
                <w:szCs w:val="28"/>
                <w:lang w:val="kk-KZ"/>
              </w:rPr>
              <w:t xml:space="preserve"> «</w:t>
            </w:r>
            <w:r w:rsidRPr="00BE2F48">
              <w:rPr>
                <w:sz w:val="28"/>
                <w:szCs w:val="28"/>
                <w:shd w:val="clear" w:color="auto" w:fill="FFFFFF"/>
              </w:rPr>
              <w:t>Национальной рамки квалификаций</w:t>
            </w:r>
            <w:r w:rsidRPr="00BE2F48">
              <w:rPr>
                <w:sz w:val="28"/>
                <w:szCs w:val="28"/>
                <w:shd w:val="clear" w:color="auto" w:fill="FFFFFF"/>
                <w:lang w:val="kk-KZ"/>
              </w:rPr>
              <w:t>»</w:t>
            </w:r>
          </w:p>
        </w:tc>
        <w:tc>
          <w:tcPr>
            <w:tcW w:w="1843" w:type="dxa"/>
          </w:tcPr>
          <w:p w:rsidR="003259DF" w:rsidRPr="00BE2F48" w:rsidRDefault="003D68D5" w:rsidP="003259DF">
            <w:pPr>
              <w:jc w:val="both"/>
              <w:rPr>
                <w:sz w:val="28"/>
                <w:szCs w:val="28"/>
                <w:shd w:val="clear" w:color="auto" w:fill="FFFFFF"/>
                <w:lang w:val="kk-KZ"/>
              </w:rPr>
            </w:pPr>
            <w:hyperlink r:id="rId35" w:history="1">
              <w:r w:rsidR="003259DF" w:rsidRPr="004F5D54">
                <w:rPr>
                  <w:rStyle w:val="a8"/>
                  <w:sz w:val="28"/>
                  <w:szCs w:val="28"/>
                  <w:shd w:val="clear" w:color="auto" w:fill="FFFFFF"/>
                  <w:lang w:val="kk-KZ"/>
                </w:rPr>
                <w:t>16.03.2016г.</w:t>
              </w:r>
            </w:hyperlink>
          </w:p>
        </w:tc>
        <w:tc>
          <w:tcPr>
            <w:tcW w:w="3402" w:type="dxa"/>
          </w:tcPr>
          <w:p w:rsidR="003259DF" w:rsidRDefault="003259DF" w:rsidP="003259D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3259DF" w:rsidRPr="004E3F4F" w:rsidTr="00456E0B">
        <w:tc>
          <w:tcPr>
            <w:tcW w:w="529" w:type="dxa"/>
          </w:tcPr>
          <w:p w:rsidR="003259DF" w:rsidRPr="00E50247" w:rsidRDefault="003259DF" w:rsidP="003259D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3259DF" w:rsidRDefault="003259DF" w:rsidP="003259DF">
            <w:pPr>
              <w:tabs>
                <w:tab w:val="left" w:pos="993"/>
              </w:tabs>
              <w:jc w:val="both"/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5620AF">
              <w:rPr>
                <w:sz w:val="28"/>
                <w:szCs w:val="28"/>
                <w:shd w:val="clear" w:color="auto" w:fill="FFFFFF"/>
                <w:lang w:val="kk-KZ"/>
              </w:rPr>
              <w:t>Салалық біліктілік шеңберлері</w:t>
            </w:r>
          </w:p>
        </w:tc>
        <w:tc>
          <w:tcPr>
            <w:tcW w:w="4820" w:type="dxa"/>
          </w:tcPr>
          <w:p w:rsidR="003259DF" w:rsidRPr="00EE3417" w:rsidRDefault="003D68D5" w:rsidP="003259DF">
            <w:pPr>
              <w:pStyle w:val="4"/>
              <w:spacing w:before="0" w:after="0"/>
              <w:outlineLvl w:val="3"/>
              <w:rPr>
                <w:sz w:val="28"/>
                <w:szCs w:val="28"/>
                <w:shd w:val="clear" w:color="auto" w:fill="FFFFFF"/>
                <w:lang w:val="kk-KZ" w:eastAsia="ru-RU"/>
              </w:rPr>
            </w:pPr>
            <w:hyperlink r:id="rId36" w:anchor="collapse-HeeJZ-2" w:history="1">
              <w:r w:rsidR="003259DF" w:rsidRPr="00EE3417">
                <w:rPr>
                  <w:sz w:val="28"/>
                  <w:szCs w:val="28"/>
                  <w:shd w:val="clear" w:color="auto" w:fill="FFFFFF"/>
                  <w:lang w:val="kk-KZ" w:eastAsia="ru-RU"/>
                </w:rPr>
                <w:t>Отраслевые Рамки Квалификаций</w:t>
              </w:r>
            </w:hyperlink>
          </w:p>
          <w:p w:rsidR="003259DF" w:rsidRPr="00BE2F48" w:rsidRDefault="003259DF" w:rsidP="003259DF">
            <w:pPr>
              <w:ind w:firstLine="8"/>
              <w:rPr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843" w:type="dxa"/>
          </w:tcPr>
          <w:p w:rsidR="003259DF" w:rsidRDefault="003D68D5" w:rsidP="003259DF">
            <w:pPr>
              <w:jc w:val="both"/>
              <w:rPr>
                <w:sz w:val="28"/>
                <w:szCs w:val="28"/>
                <w:shd w:val="clear" w:color="auto" w:fill="FFFFFF"/>
                <w:lang w:val="kk-KZ"/>
              </w:rPr>
            </w:pPr>
            <w:hyperlink r:id="rId37" w:history="1">
              <w:r w:rsidR="003259DF" w:rsidRPr="0025265F">
                <w:rPr>
                  <w:rStyle w:val="a8"/>
                  <w:sz w:val="28"/>
                  <w:szCs w:val="28"/>
                  <w:shd w:val="clear" w:color="auto" w:fill="FFFFFF"/>
                  <w:lang w:val="kk-KZ"/>
                </w:rPr>
                <w:t>https://atameken.kz/ru/services/16</w:t>
              </w:r>
            </w:hyperlink>
          </w:p>
        </w:tc>
        <w:tc>
          <w:tcPr>
            <w:tcW w:w="3402" w:type="dxa"/>
          </w:tcPr>
          <w:p w:rsidR="003259DF" w:rsidRPr="001B0DBF" w:rsidRDefault="003259DF" w:rsidP="003259DF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  <w:tr w:rsidR="003259DF" w:rsidRPr="005620AF" w:rsidTr="00456E0B">
        <w:tc>
          <w:tcPr>
            <w:tcW w:w="529" w:type="dxa"/>
          </w:tcPr>
          <w:p w:rsidR="003259DF" w:rsidRPr="001B0DBF" w:rsidRDefault="003259DF" w:rsidP="003259DF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000" w:type="dxa"/>
          </w:tcPr>
          <w:p w:rsidR="003259DF" w:rsidRDefault="003259DF" w:rsidP="003259DF">
            <w:pPr>
              <w:tabs>
                <w:tab w:val="left" w:pos="993"/>
              </w:tabs>
              <w:jc w:val="both"/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5620AF">
              <w:rPr>
                <w:sz w:val="28"/>
                <w:szCs w:val="28"/>
                <w:shd w:val="clear" w:color="auto" w:fill="FFFFFF"/>
                <w:lang w:val="kk-KZ"/>
              </w:rPr>
              <w:t>Кәсіптік стандарттар</w:t>
            </w:r>
          </w:p>
        </w:tc>
        <w:tc>
          <w:tcPr>
            <w:tcW w:w="4820" w:type="dxa"/>
          </w:tcPr>
          <w:p w:rsidR="003259DF" w:rsidRPr="00BE2F48" w:rsidRDefault="003259DF" w:rsidP="003259DF">
            <w:pPr>
              <w:ind w:firstLine="8"/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5620AF">
              <w:rPr>
                <w:sz w:val="28"/>
                <w:szCs w:val="28"/>
                <w:shd w:val="clear" w:color="auto" w:fill="FFFFFF"/>
                <w:lang w:val="kk-KZ"/>
              </w:rPr>
              <w:t>Профессиональные стандарты</w:t>
            </w:r>
          </w:p>
        </w:tc>
        <w:tc>
          <w:tcPr>
            <w:tcW w:w="1843" w:type="dxa"/>
          </w:tcPr>
          <w:p w:rsidR="003259DF" w:rsidRDefault="003D68D5" w:rsidP="003259DF">
            <w:pPr>
              <w:jc w:val="both"/>
              <w:rPr>
                <w:sz w:val="28"/>
                <w:szCs w:val="28"/>
                <w:shd w:val="clear" w:color="auto" w:fill="FFFFFF"/>
                <w:lang w:val="kk-KZ"/>
              </w:rPr>
            </w:pPr>
            <w:hyperlink r:id="rId38" w:history="1">
              <w:r w:rsidR="003259DF" w:rsidRPr="0025265F">
                <w:rPr>
                  <w:rStyle w:val="a8"/>
                  <w:sz w:val="28"/>
                  <w:szCs w:val="28"/>
                  <w:shd w:val="clear" w:color="auto" w:fill="FFFFFF"/>
                  <w:lang w:val="kk-KZ"/>
                </w:rPr>
                <w:t>https://atameken.kz/ru/services/16</w:t>
              </w:r>
            </w:hyperlink>
            <w:r w:rsidR="003259DF">
              <w:rPr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3402" w:type="dxa"/>
          </w:tcPr>
          <w:p w:rsidR="003259DF" w:rsidRPr="005620AF" w:rsidRDefault="003D68D5" w:rsidP="003259DF">
            <w:pPr>
              <w:jc w:val="both"/>
              <w:rPr>
                <w:sz w:val="28"/>
                <w:szCs w:val="28"/>
                <w:lang w:val="kk-KZ"/>
              </w:rPr>
            </w:pPr>
            <w:hyperlink r:id="rId39" w:history="1">
              <w:r w:rsidR="003259DF" w:rsidRPr="005620AF">
                <w:rPr>
                  <w:rStyle w:val="a8"/>
                  <w:sz w:val="28"/>
                  <w:szCs w:val="28"/>
                  <w:lang w:val="kk-KZ"/>
                </w:rPr>
                <w:t>Реестр утвержденных профессиональных стандартов</w:t>
              </w:r>
            </w:hyperlink>
          </w:p>
        </w:tc>
      </w:tr>
      <w:tr w:rsidR="009B3E62" w:rsidTr="00456E0B">
        <w:tc>
          <w:tcPr>
            <w:tcW w:w="529" w:type="dxa"/>
          </w:tcPr>
          <w:p w:rsidR="009B3E62" w:rsidRPr="001B0DBF" w:rsidRDefault="009B3E62" w:rsidP="009B3E62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5000" w:type="dxa"/>
          </w:tcPr>
          <w:p w:rsidR="009B3E62" w:rsidRPr="001B0DBF" w:rsidRDefault="009B3E62" w:rsidP="009B3E62">
            <w:pPr>
              <w:tabs>
                <w:tab w:val="left" w:pos="993"/>
              </w:tabs>
              <w:jc w:val="both"/>
              <w:rPr>
                <w:sz w:val="28"/>
                <w:szCs w:val="28"/>
                <w:shd w:val="clear" w:color="auto" w:fill="FFFFFF"/>
                <w:lang w:val="kk-KZ"/>
              </w:rPr>
            </w:pPr>
            <w:r w:rsidRPr="001B0DBF">
              <w:rPr>
                <w:sz w:val="28"/>
                <w:szCs w:val="28"/>
                <w:shd w:val="clear" w:color="auto" w:fill="FFFFFF"/>
                <w:lang w:val="kk-KZ"/>
              </w:rPr>
              <w:t>«</w:t>
            </w:r>
            <w:r w:rsidRPr="00421EAD">
              <w:rPr>
                <w:sz w:val="28"/>
                <w:szCs w:val="28"/>
                <w:shd w:val="clear" w:color="auto" w:fill="FFFFFF"/>
                <w:lang w:val="kk-KZ"/>
              </w:rPr>
              <w:t>Мектепке дейінгі, бастауыш, негізгі орта, жалпы орта, техникалық және кәсіптік, орта білімнен кейінгі білім беру, мамандандырылған, арнаулы білім, жетім балалар мен ата-анасының қамқорлығынсыз қалған балаларға арналған білім беру ұйымдарында, балаларға және ересектерге қосымша білім беру ұйымдарынының үлгілік қағидаларын бекіту туралы</w:t>
            </w:r>
            <w:r w:rsidRPr="001B0DBF">
              <w:rPr>
                <w:sz w:val="28"/>
                <w:szCs w:val="28"/>
                <w:shd w:val="clear" w:color="auto" w:fill="FFFFFF"/>
                <w:lang w:val="kk-KZ"/>
              </w:rPr>
              <w:t xml:space="preserve">» ҚР </w:t>
            </w:r>
            <w:r>
              <w:rPr>
                <w:sz w:val="28"/>
                <w:szCs w:val="28"/>
                <w:shd w:val="clear" w:color="auto" w:fill="FFFFFF"/>
                <w:lang w:val="kk-KZ"/>
              </w:rPr>
              <w:t>ОА</w:t>
            </w:r>
            <w:r w:rsidRPr="001B0DBF">
              <w:rPr>
                <w:sz w:val="28"/>
                <w:szCs w:val="28"/>
                <w:shd w:val="clear" w:color="auto" w:fill="FFFFFF"/>
                <w:lang w:val="kk-KZ"/>
              </w:rPr>
              <w:t>М бұйрығы</w:t>
            </w:r>
          </w:p>
        </w:tc>
        <w:tc>
          <w:tcPr>
            <w:tcW w:w="4820" w:type="dxa"/>
          </w:tcPr>
          <w:p w:rsidR="009B3E62" w:rsidRPr="00E50247" w:rsidRDefault="009B3E62" w:rsidP="009B3E62">
            <w:pPr>
              <w:tabs>
                <w:tab w:val="left" w:pos="993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080DAD">
              <w:rPr>
                <w:sz w:val="28"/>
                <w:szCs w:val="28"/>
                <w:shd w:val="clear" w:color="auto" w:fill="FFFFFF"/>
              </w:rPr>
              <w:t xml:space="preserve">Приказ </w:t>
            </w:r>
            <w:r>
              <w:rPr>
                <w:sz w:val="28"/>
                <w:szCs w:val="28"/>
                <w:shd w:val="clear" w:color="auto" w:fill="FFFFFF"/>
              </w:rPr>
              <w:t>М</w:t>
            </w:r>
            <w:r>
              <w:rPr>
                <w:sz w:val="28"/>
                <w:szCs w:val="28"/>
                <w:shd w:val="clear" w:color="auto" w:fill="FFFFFF"/>
                <w:lang w:val="kk-KZ"/>
              </w:rPr>
              <w:t>П</w:t>
            </w:r>
            <w:r>
              <w:rPr>
                <w:sz w:val="28"/>
                <w:szCs w:val="28"/>
                <w:shd w:val="clear" w:color="auto" w:fill="FFFFFF"/>
              </w:rPr>
              <w:t xml:space="preserve"> РК</w:t>
            </w:r>
            <w:r w:rsidRPr="00080DAD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104607">
              <w:rPr>
                <w:sz w:val="28"/>
                <w:szCs w:val="28"/>
                <w:shd w:val="clear" w:color="auto" w:fill="FFFFFF"/>
              </w:rPr>
              <w:t xml:space="preserve">Об утверждении Типовых правил деятельности организаций дошкольного, начального, основного среднего, общего среднего, технического и профессионального, </w:t>
            </w:r>
            <w:proofErr w:type="spellStart"/>
            <w:r w:rsidRPr="00104607">
              <w:rPr>
                <w:sz w:val="28"/>
                <w:szCs w:val="28"/>
                <w:shd w:val="clear" w:color="auto" w:fill="FFFFFF"/>
              </w:rPr>
              <w:t>послесреднего</w:t>
            </w:r>
            <w:proofErr w:type="spellEnd"/>
            <w:r w:rsidRPr="00104607">
              <w:rPr>
                <w:sz w:val="28"/>
                <w:szCs w:val="28"/>
                <w:shd w:val="clear" w:color="auto" w:fill="FFFFFF"/>
              </w:rPr>
              <w:t xml:space="preserve"> образования, специализированных, специальных, организациях образования для детей-сирот и детей, оставшихся без попечения родителей, организациях дополнительного образования для детей и взрослых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  <w:r w:rsidRPr="00080DAD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9B3E62" w:rsidRDefault="003D68D5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hyperlink r:id="rId40" w:history="1">
              <w:r w:rsidR="009B3E62" w:rsidRPr="00104607">
                <w:rPr>
                  <w:rStyle w:val="a8"/>
                  <w:sz w:val="28"/>
                  <w:szCs w:val="28"/>
                  <w:shd w:val="clear" w:color="auto" w:fill="FFFFFF"/>
                </w:rPr>
                <w:t>3</w:t>
              </w:r>
              <w:r w:rsidR="009B3E62" w:rsidRPr="00104607">
                <w:rPr>
                  <w:rStyle w:val="a8"/>
                  <w:sz w:val="28"/>
                  <w:szCs w:val="28"/>
                  <w:shd w:val="clear" w:color="auto" w:fill="FFFFFF"/>
                  <w:lang w:val="kk-KZ"/>
                </w:rPr>
                <w:t>1</w:t>
              </w:r>
              <w:r w:rsidR="009B3E62" w:rsidRPr="00104607">
                <w:rPr>
                  <w:rStyle w:val="a8"/>
                  <w:sz w:val="28"/>
                  <w:szCs w:val="28"/>
                  <w:shd w:val="clear" w:color="auto" w:fill="FFFFFF"/>
                </w:rPr>
                <w:t>.</w:t>
              </w:r>
              <w:r w:rsidR="009B3E62" w:rsidRPr="00104607">
                <w:rPr>
                  <w:rStyle w:val="a8"/>
                  <w:sz w:val="28"/>
                  <w:szCs w:val="28"/>
                  <w:shd w:val="clear" w:color="auto" w:fill="FFFFFF"/>
                  <w:lang w:val="kk-KZ"/>
                </w:rPr>
                <w:t>08</w:t>
              </w:r>
              <w:r w:rsidR="009B3E62" w:rsidRPr="00104607">
                <w:rPr>
                  <w:rStyle w:val="a8"/>
                  <w:sz w:val="28"/>
                  <w:szCs w:val="28"/>
                  <w:shd w:val="clear" w:color="auto" w:fill="FFFFFF"/>
                </w:rPr>
                <w:t>.20</w:t>
              </w:r>
              <w:r w:rsidR="009B3E62" w:rsidRPr="00104607">
                <w:rPr>
                  <w:rStyle w:val="a8"/>
                  <w:sz w:val="28"/>
                  <w:szCs w:val="28"/>
                  <w:shd w:val="clear" w:color="auto" w:fill="FFFFFF"/>
                  <w:lang w:val="kk-KZ"/>
                </w:rPr>
                <w:t>22</w:t>
              </w:r>
              <w:r w:rsidR="009B3E62" w:rsidRPr="00104607">
                <w:rPr>
                  <w:rStyle w:val="a8"/>
                  <w:sz w:val="28"/>
                  <w:szCs w:val="28"/>
                  <w:shd w:val="clear" w:color="auto" w:fill="FFFFFF"/>
                </w:rPr>
                <w:t xml:space="preserve">г. № </w:t>
              </w:r>
              <w:r w:rsidR="009B3E62" w:rsidRPr="00104607">
                <w:rPr>
                  <w:rStyle w:val="a8"/>
                  <w:sz w:val="28"/>
                  <w:szCs w:val="28"/>
                  <w:shd w:val="clear" w:color="auto" w:fill="FFFFFF"/>
                  <w:lang w:val="kk-KZ"/>
                </w:rPr>
                <w:t>38</w:t>
              </w:r>
              <w:r w:rsidR="009B3E62" w:rsidRPr="00104607">
                <w:rPr>
                  <w:rStyle w:val="a8"/>
                  <w:sz w:val="28"/>
                  <w:szCs w:val="28"/>
                  <w:shd w:val="clear" w:color="auto" w:fill="FFFFFF"/>
                </w:rPr>
                <w:t>5</w:t>
              </w:r>
            </w:hyperlink>
          </w:p>
        </w:tc>
        <w:tc>
          <w:tcPr>
            <w:tcW w:w="3402" w:type="dxa"/>
          </w:tcPr>
          <w:p w:rsidR="009B3E62" w:rsidRDefault="009B3E62" w:rsidP="009B3E6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B3E62" w:rsidTr="00456E0B">
        <w:tc>
          <w:tcPr>
            <w:tcW w:w="529" w:type="dxa"/>
          </w:tcPr>
          <w:p w:rsidR="009B3E62" w:rsidRPr="00E50247" w:rsidRDefault="009B3E62" w:rsidP="009B3E62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9B3E62" w:rsidRPr="00A87E52" w:rsidRDefault="009B3E62" w:rsidP="009B3E62">
            <w:pPr>
              <w:tabs>
                <w:tab w:val="left" w:pos="993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A87E52">
              <w:rPr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A87E52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A87E52">
              <w:rPr>
                <w:sz w:val="28"/>
                <w:szCs w:val="28"/>
                <w:shd w:val="clear" w:color="auto" w:fill="FFFFFF"/>
              </w:rPr>
              <w:t xml:space="preserve"> беру қызметімен айналысуға лицензия беру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  <w:r w:rsidRPr="00A87E5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87E52">
              <w:rPr>
                <w:sz w:val="28"/>
                <w:szCs w:val="28"/>
                <w:shd w:val="clear" w:color="auto" w:fill="FFFFFF"/>
              </w:rPr>
              <w:t>мемлекеттік</w:t>
            </w:r>
            <w:proofErr w:type="spellEnd"/>
            <w:r w:rsidRPr="00A87E52">
              <w:rPr>
                <w:sz w:val="28"/>
                <w:szCs w:val="28"/>
                <w:shd w:val="clear" w:color="auto" w:fill="FFFFFF"/>
              </w:rPr>
              <w:t xml:space="preserve"> қызметін көрсету Қағидаларын </w:t>
            </w:r>
            <w:proofErr w:type="spellStart"/>
            <w:r w:rsidRPr="00A87E52">
              <w:rPr>
                <w:sz w:val="28"/>
                <w:szCs w:val="28"/>
                <w:shd w:val="clear" w:color="auto" w:fill="FFFFFF"/>
              </w:rPr>
              <w:t>бекіту</w:t>
            </w:r>
            <w:proofErr w:type="spellEnd"/>
            <w:r w:rsidRPr="00A87E5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87E52">
              <w:rPr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6523AF">
              <w:rPr>
                <w:sz w:val="28"/>
                <w:szCs w:val="28"/>
                <w:shd w:val="clear" w:color="auto" w:fill="FFFFFF"/>
              </w:rPr>
              <w:t>» ҚР БҒМ бұйрығы</w:t>
            </w:r>
          </w:p>
        </w:tc>
        <w:tc>
          <w:tcPr>
            <w:tcW w:w="4820" w:type="dxa"/>
          </w:tcPr>
          <w:p w:rsidR="009B3E62" w:rsidRPr="00080DAD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851907">
              <w:rPr>
                <w:sz w:val="28"/>
                <w:szCs w:val="28"/>
                <w:shd w:val="clear" w:color="auto" w:fill="FFFFFF"/>
              </w:rPr>
              <w:t>Приказ МОН РК «</w:t>
            </w:r>
            <w:r w:rsidRPr="0033327E">
              <w:rPr>
                <w:sz w:val="28"/>
                <w:szCs w:val="28"/>
                <w:shd w:val="clear" w:color="auto" w:fill="FFFFFF"/>
              </w:rPr>
              <w:t xml:space="preserve">Об утверждении Правил оказания государственной услуги </w:t>
            </w: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33327E">
              <w:rPr>
                <w:sz w:val="28"/>
                <w:szCs w:val="28"/>
                <w:shd w:val="clear" w:color="auto" w:fill="FFFFFF"/>
              </w:rPr>
              <w:t>Выдача лицензии на занятие образовательной деятельностью</w:t>
            </w:r>
            <w:r w:rsidRPr="00851907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9B3E62" w:rsidRDefault="003D68D5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hyperlink r:id="rId41" w:history="1">
              <w:r w:rsidR="009B3E62" w:rsidRPr="00A87E52">
                <w:rPr>
                  <w:rStyle w:val="a8"/>
                  <w:sz w:val="28"/>
                  <w:szCs w:val="28"/>
                  <w:shd w:val="clear" w:color="auto" w:fill="FFFFFF"/>
                </w:rPr>
                <w:t>17.08.2020г. № 351</w:t>
              </w:r>
            </w:hyperlink>
          </w:p>
        </w:tc>
        <w:tc>
          <w:tcPr>
            <w:tcW w:w="3402" w:type="dxa"/>
          </w:tcPr>
          <w:p w:rsidR="009B3E62" w:rsidRPr="00080DAD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9B3E62" w:rsidTr="00456E0B">
        <w:tc>
          <w:tcPr>
            <w:tcW w:w="529" w:type="dxa"/>
          </w:tcPr>
          <w:p w:rsidR="009B3E62" w:rsidRPr="00E50247" w:rsidRDefault="009B3E62" w:rsidP="009B3E62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9B3E62" w:rsidRPr="00EC2B6F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6523AF">
              <w:rPr>
                <w:sz w:val="28"/>
                <w:szCs w:val="28"/>
                <w:shd w:val="clear" w:color="auto" w:fill="FFFFFF"/>
              </w:rPr>
              <w:t>«</w:t>
            </w:r>
            <w:r w:rsidRPr="00EC2B6F">
              <w:rPr>
                <w:sz w:val="28"/>
                <w:szCs w:val="28"/>
                <w:shd w:val="clear" w:color="auto" w:fill="FFFFFF"/>
              </w:rPr>
              <w:t xml:space="preserve">Техникалық және кәсіптік, орта </w:t>
            </w:r>
            <w:proofErr w:type="spellStart"/>
            <w:r w:rsidRPr="00EC2B6F">
              <w:rPr>
                <w:sz w:val="28"/>
                <w:szCs w:val="28"/>
                <w:shd w:val="clear" w:color="auto" w:fill="FFFFFF"/>
              </w:rPr>
              <w:t>білімінен</w:t>
            </w:r>
            <w:proofErr w:type="spellEnd"/>
            <w:r w:rsidRPr="00EC2B6F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C2B6F">
              <w:rPr>
                <w:sz w:val="28"/>
                <w:szCs w:val="28"/>
                <w:shd w:val="clear" w:color="auto" w:fill="FFFFFF"/>
              </w:rPr>
              <w:t>кейінгі</w:t>
            </w:r>
            <w:proofErr w:type="spellEnd"/>
            <w:r w:rsidRPr="00EC2B6F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C2B6F">
              <w:rPr>
                <w:sz w:val="28"/>
                <w:szCs w:val="28"/>
                <w:shd w:val="clear" w:color="auto" w:fill="FFFFFF"/>
              </w:rPr>
              <w:t>бiлiм</w:t>
            </w:r>
            <w:proofErr w:type="spellEnd"/>
            <w:r w:rsidRPr="00EC2B6F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C2B6F">
              <w:rPr>
                <w:sz w:val="28"/>
                <w:szCs w:val="28"/>
                <w:shd w:val="clear" w:color="auto" w:fill="FFFFFF"/>
              </w:rPr>
              <w:t>беретiн</w:t>
            </w:r>
            <w:proofErr w:type="spellEnd"/>
            <w:r w:rsidRPr="00EC2B6F">
              <w:rPr>
                <w:sz w:val="28"/>
                <w:szCs w:val="28"/>
                <w:shd w:val="clear" w:color="auto" w:fill="FFFFFF"/>
              </w:rPr>
              <w:t xml:space="preserve"> үздiк ұйым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  <w:r w:rsidRPr="00EC2B6F">
              <w:rPr>
                <w:sz w:val="28"/>
                <w:szCs w:val="28"/>
                <w:shd w:val="clear" w:color="auto" w:fill="FFFFFF"/>
              </w:rPr>
              <w:t xml:space="preserve"> грантының мөлшерін және оны беру тәртiбiн </w:t>
            </w:r>
            <w:proofErr w:type="spellStart"/>
            <w:r w:rsidRPr="00EC2B6F">
              <w:rPr>
                <w:sz w:val="28"/>
                <w:szCs w:val="28"/>
                <w:shd w:val="clear" w:color="auto" w:fill="FFFFFF"/>
              </w:rPr>
              <w:t>белгiлей</w:t>
            </w:r>
            <w:proofErr w:type="spellEnd"/>
            <w:r w:rsidRPr="00EC2B6F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C2B6F">
              <w:rPr>
                <w:sz w:val="28"/>
                <w:szCs w:val="28"/>
                <w:shd w:val="clear" w:color="auto" w:fill="FFFFFF"/>
              </w:rPr>
              <w:t>отырып</w:t>
            </w:r>
            <w:proofErr w:type="spellEnd"/>
            <w:r w:rsidRPr="00EC2B6F">
              <w:rPr>
                <w:sz w:val="28"/>
                <w:szCs w:val="28"/>
                <w:shd w:val="clear" w:color="auto" w:fill="FFFFFF"/>
              </w:rPr>
              <w:t xml:space="preserve">, оны </w:t>
            </w:r>
            <w:proofErr w:type="spellStart"/>
            <w:r w:rsidRPr="00EC2B6F">
              <w:rPr>
                <w:sz w:val="28"/>
                <w:szCs w:val="28"/>
                <w:shd w:val="clear" w:color="auto" w:fill="FFFFFF"/>
              </w:rPr>
              <w:t>беруге</w:t>
            </w:r>
            <w:proofErr w:type="spellEnd"/>
            <w:r w:rsidRPr="00EC2B6F">
              <w:rPr>
                <w:sz w:val="28"/>
                <w:szCs w:val="28"/>
                <w:shd w:val="clear" w:color="auto" w:fill="FFFFFF"/>
              </w:rPr>
              <w:t xml:space="preserve"> арналған </w:t>
            </w:r>
            <w:proofErr w:type="spellStart"/>
            <w:r w:rsidRPr="00EC2B6F">
              <w:rPr>
                <w:sz w:val="28"/>
                <w:szCs w:val="28"/>
                <w:shd w:val="clear" w:color="auto" w:fill="FFFFFF"/>
              </w:rPr>
              <w:t>конкурсты</w:t>
            </w:r>
            <w:proofErr w:type="spellEnd"/>
            <w:r w:rsidRPr="00EC2B6F">
              <w:rPr>
                <w:sz w:val="28"/>
                <w:szCs w:val="28"/>
                <w:shd w:val="clear" w:color="auto" w:fill="FFFFFF"/>
              </w:rPr>
              <w:t xml:space="preserve"> өткiзу қағидаларын </w:t>
            </w:r>
            <w:proofErr w:type="spellStart"/>
            <w:r w:rsidRPr="00EC2B6F">
              <w:rPr>
                <w:sz w:val="28"/>
                <w:szCs w:val="28"/>
                <w:shd w:val="clear" w:color="auto" w:fill="FFFFFF"/>
              </w:rPr>
              <w:t>бекіту</w:t>
            </w:r>
            <w:proofErr w:type="spellEnd"/>
            <w:r w:rsidRPr="00EC2B6F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C2B6F">
              <w:rPr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6523AF">
              <w:rPr>
                <w:sz w:val="28"/>
                <w:szCs w:val="28"/>
                <w:shd w:val="clear" w:color="auto" w:fill="FFFFFF"/>
              </w:rPr>
              <w:t>» ҚР БҒМ бұйрығы</w:t>
            </w:r>
          </w:p>
        </w:tc>
        <w:tc>
          <w:tcPr>
            <w:tcW w:w="4820" w:type="dxa"/>
          </w:tcPr>
          <w:p w:rsidR="009B3E62" w:rsidRDefault="009B3E62" w:rsidP="009B3E62">
            <w:pPr>
              <w:jc w:val="both"/>
            </w:pPr>
            <w:r w:rsidRPr="00851907">
              <w:rPr>
                <w:sz w:val="28"/>
                <w:szCs w:val="28"/>
                <w:shd w:val="clear" w:color="auto" w:fill="FFFFFF"/>
              </w:rPr>
              <w:t>Приказ МОН РК «</w:t>
            </w:r>
            <w:r w:rsidRPr="009E15A0">
              <w:rPr>
                <w:sz w:val="28"/>
                <w:szCs w:val="28"/>
                <w:shd w:val="clear" w:color="auto" w:fill="FFFFFF"/>
              </w:rPr>
              <w:t xml:space="preserve">Об утверждении Правил проведения конкурса на присуждение гранта </w:t>
            </w: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9E15A0">
              <w:rPr>
                <w:sz w:val="28"/>
                <w:szCs w:val="28"/>
                <w:shd w:val="clear" w:color="auto" w:fill="FFFFFF"/>
              </w:rPr>
              <w:t xml:space="preserve">Лучшая организация технического и профессионального, </w:t>
            </w:r>
            <w:proofErr w:type="spellStart"/>
            <w:r w:rsidRPr="009E15A0">
              <w:rPr>
                <w:sz w:val="28"/>
                <w:szCs w:val="28"/>
                <w:shd w:val="clear" w:color="auto" w:fill="FFFFFF"/>
              </w:rPr>
              <w:t>послесреднего</w:t>
            </w:r>
            <w:proofErr w:type="spellEnd"/>
            <w:r w:rsidRPr="009E15A0">
              <w:rPr>
                <w:sz w:val="28"/>
                <w:szCs w:val="28"/>
                <w:shd w:val="clear" w:color="auto" w:fill="FFFFFF"/>
              </w:rPr>
              <w:t xml:space="preserve"> образования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  <w:r w:rsidRPr="009E15A0">
              <w:rPr>
                <w:sz w:val="28"/>
                <w:szCs w:val="28"/>
                <w:shd w:val="clear" w:color="auto" w:fill="FFFFFF"/>
              </w:rPr>
              <w:t xml:space="preserve"> с установлением размера гранта и порядка его присуждения</w:t>
            </w:r>
            <w:r w:rsidRPr="00851907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9B3E62" w:rsidRDefault="003D68D5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hyperlink r:id="rId42" w:history="1">
              <w:r w:rsidR="009B3E62" w:rsidRPr="007A3C08">
                <w:rPr>
                  <w:rStyle w:val="a8"/>
                  <w:sz w:val="28"/>
                  <w:szCs w:val="28"/>
                  <w:shd w:val="clear" w:color="auto" w:fill="FFFFFF"/>
                </w:rPr>
                <w:t>21.09.2018г. № 484</w:t>
              </w:r>
            </w:hyperlink>
          </w:p>
        </w:tc>
        <w:tc>
          <w:tcPr>
            <w:tcW w:w="3402" w:type="dxa"/>
          </w:tcPr>
          <w:p w:rsidR="009B3E62" w:rsidRPr="00080DAD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9B3E62" w:rsidTr="00456E0B">
        <w:tc>
          <w:tcPr>
            <w:tcW w:w="529" w:type="dxa"/>
          </w:tcPr>
          <w:p w:rsidR="009B3E62" w:rsidRPr="00E50247" w:rsidRDefault="009B3E62" w:rsidP="009B3E62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9B3E62" w:rsidRPr="00C36F2A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6523AF">
              <w:rPr>
                <w:sz w:val="28"/>
                <w:szCs w:val="28"/>
                <w:shd w:val="clear" w:color="auto" w:fill="FFFFFF"/>
              </w:rPr>
              <w:t>«</w:t>
            </w:r>
            <w:r w:rsidRPr="00C36F2A">
              <w:rPr>
                <w:sz w:val="28"/>
                <w:szCs w:val="28"/>
                <w:shd w:val="clear" w:color="auto" w:fill="FFFFFF"/>
              </w:rPr>
              <w:t xml:space="preserve">Техникалық және кәсіптік білімнің педагогикалық мамандықтары </w:t>
            </w:r>
            <w:proofErr w:type="spellStart"/>
            <w:r w:rsidRPr="00C36F2A">
              <w:rPr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 w:rsidRPr="00C36F2A">
              <w:rPr>
                <w:sz w:val="28"/>
                <w:szCs w:val="28"/>
                <w:shd w:val="clear" w:color="auto" w:fill="FFFFFF"/>
              </w:rPr>
              <w:t xml:space="preserve"> кәсіби </w:t>
            </w:r>
            <w:proofErr w:type="spellStart"/>
            <w:r w:rsidRPr="00C36F2A">
              <w:rPr>
                <w:sz w:val="28"/>
                <w:szCs w:val="28"/>
                <w:shd w:val="clear" w:color="auto" w:fill="FFFFFF"/>
              </w:rPr>
              <w:t>стандарттары</w:t>
            </w:r>
            <w:proofErr w:type="spellEnd"/>
            <w:r w:rsidRPr="00C36F2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36F2A">
              <w:rPr>
                <w:sz w:val="28"/>
                <w:szCs w:val="28"/>
                <w:shd w:val="clear" w:color="auto" w:fill="FFFFFF"/>
              </w:rPr>
              <w:t>бекіту</w:t>
            </w:r>
            <w:proofErr w:type="spellEnd"/>
            <w:r w:rsidRPr="00C36F2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36F2A">
              <w:rPr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6523AF">
              <w:rPr>
                <w:sz w:val="28"/>
                <w:szCs w:val="28"/>
                <w:shd w:val="clear" w:color="auto" w:fill="FFFFFF"/>
              </w:rPr>
              <w:t>» ҚР БҒМ бұйрығы</w:t>
            </w:r>
          </w:p>
        </w:tc>
        <w:tc>
          <w:tcPr>
            <w:tcW w:w="4820" w:type="dxa"/>
          </w:tcPr>
          <w:p w:rsidR="009B3E62" w:rsidRDefault="009B3E62" w:rsidP="009B3E62">
            <w:pPr>
              <w:jc w:val="both"/>
            </w:pPr>
            <w:r w:rsidRPr="00851907">
              <w:rPr>
                <w:sz w:val="28"/>
                <w:szCs w:val="28"/>
                <w:shd w:val="clear" w:color="auto" w:fill="FFFFFF"/>
              </w:rPr>
              <w:t>Приказ МОН РК «</w:t>
            </w:r>
            <w:r w:rsidRPr="006E144C">
              <w:rPr>
                <w:sz w:val="28"/>
                <w:szCs w:val="28"/>
                <w:shd w:val="clear" w:color="auto" w:fill="FFFFFF"/>
              </w:rPr>
              <w:t>Об утверждении профессиональных стандартов по педагогическим специальностям технического и профессионального образования</w:t>
            </w:r>
            <w:r w:rsidRPr="00851907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9B3E62" w:rsidRDefault="003D68D5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hyperlink r:id="rId43" w:anchor="z372" w:history="1">
              <w:r w:rsidR="009B3E62" w:rsidRPr="006B0461">
                <w:rPr>
                  <w:rStyle w:val="a8"/>
                  <w:sz w:val="28"/>
                  <w:szCs w:val="28"/>
                  <w:shd w:val="clear" w:color="auto" w:fill="FFFFFF"/>
                </w:rPr>
                <w:t>13.09.2013г. № 373</w:t>
              </w:r>
            </w:hyperlink>
          </w:p>
        </w:tc>
        <w:tc>
          <w:tcPr>
            <w:tcW w:w="3402" w:type="dxa"/>
          </w:tcPr>
          <w:p w:rsidR="009B3E62" w:rsidRPr="00080DAD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9B3E62" w:rsidTr="00456E0B">
        <w:tc>
          <w:tcPr>
            <w:tcW w:w="529" w:type="dxa"/>
          </w:tcPr>
          <w:p w:rsidR="009B3E62" w:rsidRPr="00E50247" w:rsidRDefault="009B3E62" w:rsidP="009B3E62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9B3E62" w:rsidRPr="007D50A0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6523AF">
              <w:rPr>
                <w:sz w:val="28"/>
                <w:szCs w:val="28"/>
                <w:shd w:val="clear" w:color="auto" w:fill="FFFFFF"/>
              </w:rPr>
              <w:t>«</w:t>
            </w:r>
            <w:r w:rsidRPr="007D50A0">
              <w:rPr>
                <w:sz w:val="28"/>
                <w:szCs w:val="28"/>
                <w:shd w:val="clear" w:color="auto" w:fill="FFFFFF"/>
              </w:rPr>
              <w:t xml:space="preserve">Техникалық және кәсіптік, орта </w:t>
            </w:r>
            <w:proofErr w:type="spellStart"/>
            <w:r w:rsidRPr="007D50A0">
              <w:rPr>
                <w:sz w:val="28"/>
                <w:szCs w:val="28"/>
                <w:shd w:val="clear" w:color="auto" w:fill="FFFFFF"/>
              </w:rPr>
              <w:t>білімнен</w:t>
            </w:r>
            <w:proofErr w:type="spellEnd"/>
            <w:r w:rsidRPr="007D50A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50A0">
              <w:rPr>
                <w:sz w:val="28"/>
                <w:szCs w:val="28"/>
                <w:shd w:val="clear" w:color="auto" w:fill="FFFFFF"/>
              </w:rPr>
              <w:t>кейінгі</w:t>
            </w:r>
            <w:proofErr w:type="spellEnd"/>
            <w:r w:rsidRPr="007D50A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50A0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7D50A0">
              <w:rPr>
                <w:sz w:val="28"/>
                <w:szCs w:val="28"/>
                <w:shd w:val="clear" w:color="auto" w:fill="FFFFFF"/>
              </w:rPr>
              <w:t xml:space="preserve"> беру саласындағы </w:t>
            </w:r>
            <w:proofErr w:type="spellStart"/>
            <w:r w:rsidRPr="007D50A0">
              <w:rPr>
                <w:sz w:val="28"/>
                <w:szCs w:val="28"/>
                <w:shd w:val="clear" w:color="auto" w:fill="FFFFFF"/>
              </w:rPr>
              <w:t>мемлекеттік</w:t>
            </w:r>
            <w:proofErr w:type="spellEnd"/>
            <w:r w:rsidRPr="007D50A0">
              <w:rPr>
                <w:sz w:val="28"/>
                <w:szCs w:val="28"/>
                <w:shd w:val="clear" w:color="auto" w:fill="FFFFFF"/>
              </w:rPr>
              <w:t xml:space="preserve"> қызмет көрсету қағидаларын </w:t>
            </w:r>
            <w:proofErr w:type="spellStart"/>
            <w:r w:rsidRPr="007D50A0">
              <w:rPr>
                <w:sz w:val="28"/>
                <w:szCs w:val="28"/>
                <w:shd w:val="clear" w:color="auto" w:fill="FFFFFF"/>
              </w:rPr>
              <w:t>бекіту</w:t>
            </w:r>
            <w:proofErr w:type="spellEnd"/>
            <w:r w:rsidRPr="007D50A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D50A0">
              <w:rPr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6523AF">
              <w:rPr>
                <w:sz w:val="28"/>
                <w:szCs w:val="28"/>
                <w:shd w:val="clear" w:color="auto" w:fill="FFFFFF"/>
              </w:rPr>
              <w:t>» ҚР БҒМ бұйрығы</w:t>
            </w:r>
          </w:p>
        </w:tc>
        <w:tc>
          <w:tcPr>
            <w:tcW w:w="4820" w:type="dxa"/>
          </w:tcPr>
          <w:p w:rsidR="009B3E62" w:rsidRDefault="009B3E62" w:rsidP="009B3E62">
            <w:pPr>
              <w:jc w:val="both"/>
            </w:pPr>
            <w:r w:rsidRPr="00560786">
              <w:rPr>
                <w:sz w:val="28"/>
                <w:szCs w:val="28"/>
                <w:shd w:val="clear" w:color="auto" w:fill="FFFFFF"/>
              </w:rPr>
              <w:t>Приказ МОН РК «</w:t>
            </w:r>
            <w:r w:rsidRPr="009E15A0">
              <w:rPr>
                <w:sz w:val="28"/>
                <w:szCs w:val="28"/>
                <w:shd w:val="clear" w:color="auto" w:fill="FFFFFF"/>
              </w:rPr>
              <w:t xml:space="preserve">Об утверждении правил оказания государственных услуг в сфере технического и профессионального, </w:t>
            </w:r>
            <w:proofErr w:type="spellStart"/>
            <w:r w:rsidRPr="009E15A0">
              <w:rPr>
                <w:sz w:val="28"/>
                <w:szCs w:val="28"/>
                <w:shd w:val="clear" w:color="auto" w:fill="FFFFFF"/>
              </w:rPr>
              <w:t>послесреднего</w:t>
            </w:r>
            <w:proofErr w:type="spellEnd"/>
            <w:r w:rsidRPr="009E15A0">
              <w:rPr>
                <w:sz w:val="28"/>
                <w:szCs w:val="28"/>
                <w:shd w:val="clear" w:color="auto" w:fill="FFFFFF"/>
              </w:rPr>
              <w:t xml:space="preserve"> образования</w:t>
            </w:r>
            <w:r w:rsidRPr="00560786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9B3E62" w:rsidRDefault="003D68D5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hyperlink r:id="rId44" w:history="1">
              <w:r w:rsidR="009B3E62" w:rsidRPr="00860AA0">
                <w:rPr>
                  <w:rStyle w:val="a8"/>
                  <w:sz w:val="28"/>
                  <w:szCs w:val="28"/>
                  <w:shd w:val="clear" w:color="auto" w:fill="FFFFFF"/>
                </w:rPr>
                <w:t>20.01.2015г. № 19</w:t>
              </w:r>
            </w:hyperlink>
          </w:p>
        </w:tc>
        <w:tc>
          <w:tcPr>
            <w:tcW w:w="3402" w:type="dxa"/>
          </w:tcPr>
          <w:p w:rsidR="009B3E62" w:rsidRDefault="009B3E62" w:rsidP="009B3E62">
            <w:pPr>
              <w:jc w:val="both"/>
              <w:rPr>
                <w:sz w:val="28"/>
                <w:szCs w:val="28"/>
              </w:rPr>
            </w:pPr>
            <w:r w:rsidRPr="00CE0C34">
              <w:rPr>
                <w:sz w:val="28"/>
                <w:szCs w:val="28"/>
              </w:rPr>
              <w:t xml:space="preserve">с </w:t>
            </w:r>
            <w:hyperlink r:id="rId45" w:history="1">
              <w:r w:rsidRPr="00CE0C34">
                <w:rPr>
                  <w:sz w:val="28"/>
                  <w:szCs w:val="28"/>
                </w:rPr>
                <w:t>изменениями и дополнениями</w:t>
              </w:r>
            </w:hyperlink>
            <w:r w:rsidRPr="00CE0C34">
              <w:rPr>
                <w:sz w:val="28"/>
                <w:szCs w:val="28"/>
              </w:rPr>
              <w:t xml:space="preserve"> по состоянию на </w:t>
            </w:r>
            <w:r>
              <w:rPr>
                <w:sz w:val="28"/>
                <w:szCs w:val="28"/>
              </w:rPr>
              <w:t xml:space="preserve">13.04.2021г. </w:t>
            </w:r>
          </w:p>
          <w:p w:rsidR="009B3E62" w:rsidRDefault="009B3E62" w:rsidP="009B3E62">
            <w:pPr>
              <w:jc w:val="both"/>
              <w:rPr>
                <w:b/>
                <w:sz w:val="28"/>
                <w:szCs w:val="28"/>
              </w:rPr>
            </w:pPr>
            <w:r w:rsidRPr="003239BF">
              <w:rPr>
                <w:sz w:val="28"/>
                <w:szCs w:val="28"/>
              </w:rPr>
              <w:t xml:space="preserve">Приказ и.о. </w:t>
            </w:r>
            <w:r>
              <w:rPr>
                <w:sz w:val="28"/>
                <w:szCs w:val="28"/>
              </w:rPr>
              <w:t>МОН</w:t>
            </w:r>
            <w:r w:rsidRPr="003239BF">
              <w:rPr>
                <w:sz w:val="28"/>
                <w:szCs w:val="28"/>
              </w:rPr>
              <w:t xml:space="preserve"> РК </w:t>
            </w:r>
            <w:hyperlink r:id="rId46" w:anchor="z6" w:history="1">
              <w:r w:rsidRPr="003239BF">
                <w:rPr>
                  <w:sz w:val="28"/>
                  <w:szCs w:val="28"/>
                </w:rPr>
                <w:t xml:space="preserve">№ </w:t>
              </w:r>
              <w:r>
                <w:rPr>
                  <w:sz w:val="28"/>
                  <w:szCs w:val="28"/>
                </w:rPr>
                <w:t>161</w:t>
              </w:r>
            </w:hyperlink>
          </w:p>
        </w:tc>
      </w:tr>
      <w:tr w:rsidR="009B3E62" w:rsidTr="00456E0B">
        <w:tc>
          <w:tcPr>
            <w:tcW w:w="529" w:type="dxa"/>
          </w:tcPr>
          <w:p w:rsidR="009B3E62" w:rsidRPr="00E50247" w:rsidRDefault="009B3E62" w:rsidP="009B3E62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9B3E62" w:rsidRPr="00E24F30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6523AF">
              <w:rPr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E24F30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E24F30">
              <w:rPr>
                <w:sz w:val="28"/>
                <w:szCs w:val="28"/>
                <w:shd w:val="clear" w:color="auto" w:fill="FFFFFF"/>
              </w:rPr>
              <w:t xml:space="preserve"> беру ұйымдарын бағалау өлшемшарттарын </w:t>
            </w:r>
            <w:proofErr w:type="spellStart"/>
            <w:r w:rsidRPr="00E24F30">
              <w:rPr>
                <w:sz w:val="28"/>
                <w:szCs w:val="28"/>
                <w:shd w:val="clear" w:color="auto" w:fill="FFFFFF"/>
              </w:rPr>
              <w:t>бекіту</w:t>
            </w:r>
            <w:proofErr w:type="spellEnd"/>
            <w:r w:rsidRPr="00E24F3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24F30">
              <w:rPr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6523AF">
              <w:rPr>
                <w:sz w:val="28"/>
                <w:szCs w:val="28"/>
                <w:shd w:val="clear" w:color="auto" w:fill="FFFFFF"/>
              </w:rPr>
              <w:t>» ҚР БҒМ бұйрығы</w:t>
            </w:r>
          </w:p>
        </w:tc>
        <w:tc>
          <w:tcPr>
            <w:tcW w:w="4820" w:type="dxa"/>
          </w:tcPr>
          <w:p w:rsidR="009B3E62" w:rsidRDefault="009B3E62" w:rsidP="009B3E62">
            <w:pPr>
              <w:jc w:val="both"/>
            </w:pPr>
            <w:r w:rsidRPr="00851907">
              <w:rPr>
                <w:sz w:val="28"/>
                <w:szCs w:val="28"/>
                <w:shd w:val="clear" w:color="auto" w:fill="FFFFFF"/>
              </w:rPr>
              <w:t>Приказ МОН РК «</w:t>
            </w:r>
            <w:r w:rsidRPr="0033327E">
              <w:rPr>
                <w:sz w:val="28"/>
                <w:szCs w:val="28"/>
                <w:shd w:val="clear" w:color="auto" w:fill="FFFFFF"/>
              </w:rPr>
              <w:t>Об утверждении критериев оценки организаций образования</w:t>
            </w:r>
            <w:r w:rsidRPr="00851907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9B3E62" w:rsidRDefault="003D68D5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hyperlink r:id="rId47" w:history="1">
              <w:r w:rsidR="009B3E62" w:rsidRPr="00E24F30">
                <w:rPr>
                  <w:rStyle w:val="a8"/>
                  <w:sz w:val="28"/>
                  <w:szCs w:val="28"/>
                  <w:shd w:val="clear" w:color="auto" w:fill="FFFFFF"/>
                </w:rPr>
                <w:t>02.02.2016г. № 124</w:t>
              </w:r>
            </w:hyperlink>
          </w:p>
        </w:tc>
        <w:tc>
          <w:tcPr>
            <w:tcW w:w="3402" w:type="dxa"/>
          </w:tcPr>
          <w:p w:rsidR="009B3E62" w:rsidRDefault="009B3E62" w:rsidP="009B3E62">
            <w:pPr>
              <w:jc w:val="both"/>
              <w:rPr>
                <w:sz w:val="28"/>
                <w:szCs w:val="28"/>
              </w:rPr>
            </w:pPr>
            <w:r w:rsidRPr="00CE0C34">
              <w:rPr>
                <w:sz w:val="28"/>
                <w:szCs w:val="28"/>
              </w:rPr>
              <w:t xml:space="preserve">с </w:t>
            </w:r>
            <w:hyperlink r:id="rId48" w:history="1">
              <w:r w:rsidRPr="00CE0C34">
                <w:rPr>
                  <w:sz w:val="28"/>
                  <w:szCs w:val="28"/>
                </w:rPr>
                <w:t>изменениями и дополнениями</w:t>
              </w:r>
            </w:hyperlink>
            <w:r w:rsidRPr="00CE0C34">
              <w:rPr>
                <w:sz w:val="28"/>
                <w:szCs w:val="28"/>
              </w:rPr>
              <w:t xml:space="preserve"> по состоянию на </w:t>
            </w:r>
            <w:r>
              <w:rPr>
                <w:sz w:val="28"/>
                <w:szCs w:val="28"/>
              </w:rPr>
              <w:t xml:space="preserve">26.07.2021г. </w:t>
            </w:r>
          </w:p>
          <w:p w:rsidR="009B3E62" w:rsidRDefault="009B3E62" w:rsidP="009B3E62">
            <w:pPr>
              <w:jc w:val="both"/>
              <w:rPr>
                <w:b/>
                <w:sz w:val="28"/>
                <w:szCs w:val="28"/>
              </w:rPr>
            </w:pPr>
            <w:r w:rsidRPr="003239BF">
              <w:rPr>
                <w:sz w:val="28"/>
                <w:szCs w:val="28"/>
              </w:rPr>
              <w:t xml:space="preserve">Приказ </w:t>
            </w:r>
            <w:r>
              <w:rPr>
                <w:sz w:val="28"/>
                <w:szCs w:val="28"/>
              </w:rPr>
              <w:t>МОН</w:t>
            </w:r>
            <w:r w:rsidRPr="003239BF">
              <w:rPr>
                <w:sz w:val="28"/>
                <w:szCs w:val="28"/>
              </w:rPr>
              <w:t xml:space="preserve"> РК </w:t>
            </w:r>
            <w:hyperlink r:id="rId49" w:anchor="z6" w:history="1">
              <w:r w:rsidRPr="003239BF">
                <w:rPr>
                  <w:sz w:val="28"/>
                  <w:szCs w:val="28"/>
                </w:rPr>
                <w:t xml:space="preserve">№ </w:t>
              </w:r>
              <w:r>
                <w:rPr>
                  <w:sz w:val="28"/>
                  <w:szCs w:val="28"/>
                </w:rPr>
                <w:t>366</w:t>
              </w:r>
            </w:hyperlink>
          </w:p>
        </w:tc>
      </w:tr>
      <w:tr w:rsidR="009B3E62" w:rsidTr="00456E0B">
        <w:tc>
          <w:tcPr>
            <w:tcW w:w="529" w:type="dxa"/>
          </w:tcPr>
          <w:p w:rsidR="009B3E62" w:rsidRPr="00E50247" w:rsidRDefault="009B3E62" w:rsidP="009B3E62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9B3E62" w:rsidRPr="007E1A4D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6523AF">
              <w:rPr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7E1A4D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7E1A4D">
              <w:rPr>
                <w:sz w:val="28"/>
                <w:szCs w:val="28"/>
                <w:shd w:val="clear" w:color="auto" w:fill="FFFFFF"/>
              </w:rPr>
              <w:t xml:space="preserve"> беру қызметіне қойылатын </w:t>
            </w:r>
            <w:proofErr w:type="spellStart"/>
            <w:r w:rsidRPr="007E1A4D">
              <w:rPr>
                <w:sz w:val="28"/>
                <w:szCs w:val="28"/>
                <w:shd w:val="clear" w:color="auto" w:fill="FFFFFF"/>
              </w:rPr>
              <w:t>біліктілік</w:t>
            </w:r>
            <w:proofErr w:type="spellEnd"/>
            <w:r w:rsidRPr="007E1A4D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A4D">
              <w:rPr>
                <w:sz w:val="28"/>
                <w:szCs w:val="28"/>
                <w:shd w:val="clear" w:color="auto" w:fill="FFFFFF"/>
              </w:rPr>
              <w:t>талаптарын</w:t>
            </w:r>
            <w:proofErr w:type="spellEnd"/>
            <w:r w:rsidRPr="007E1A4D">
              <w:rPr>
                <w:sz w:val="28"/>
                <w:szCs w:val="28"/>
                <w:shd w:val="clear" w:color="auto" w:fill="FFFFFF"/>
              </w:rPr>
              <w:t xml:space="preserve"> және оларға сәйкестікті </w:t>
            </w:r>
            <w:proofErr w:type="spellStart"/>
            <w:r w:rsidRPr="007E1A4D">
              <w:rPr>
                <w:sz w:val="28"/>
                <w:szCs w:val="28"/>
                <w:shd w:val="clear" w:color="auto" w:fill="FFFFFF"/>
              </w:rPr>
              <w:t>растайтын</w:t>
            </w:r>
            <w:proofErr w:type="spellEnd"/>
            <w:r w:rsidRPr="007E1A4D">
              <w:rPr>
                <w:sz w:val="28"/>
                <w:szCs w:val="28"/>
                <w:shd w:val="clear" w:color="auto" w:fill="FFFFFF"/>
              </w:rPr>
              <w:t xml:space="preserve"> құжаттардың </w:t>
            </w:r>
            <w:proofErr w:type="spellStart"/>
            <w:r w:rsidRPr="007E1A4D">
              <w:rPr>
                <w:sz w:val="28"/>
                <w:szCs w:val="28"/>
                <w:shd w:val="clear" w:color="auto" w:fill="FFFFFF"/>
              </w:rPr>
              <w:t>тізбесін</w:t>
            </w:r>
            <w:proofErr w:type="spellEnd"/>
            <w:r w:rsidRPr="007E1A4D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A4D">
              <w:rPr>
                <w:sz w:val="28"/>
                <w:szCs w:val="28"/>
                <w:shd w:val="clear" w:color="auto" w:fill="FFFFFF"/>
              </w:rPr>
              <w:t>бекіту</w:t>
            </w:r>
            <w:proofErr w:type="spellEnd"/>
            <w:r w:rsidRPr="007E1A4D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E1A4D">
              <w:rPr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6523AF">
              <w:rPr>
                <w:sz w:val="28"/>
                <w:szCs w:val="28"/>
                <w:shd w:val="clear" w:color="auto" w:fill="FFFFFF"/>
              </w:rPr>
              <w:t>» ҚР БҒМ бұйрығы</w:t>
            </w:r>
          </w:p>
        </w:tc>
        <w:tc>
          <w:tcPr>
            <w:tcW w:w="4820" w:type="dxa"/>
          </w:tcPr>
          <w:p w:rsidR="009B3E62" w:rsidRDefault="009B3E62" w:rsidP="009B3E62">
            <w:pPr>
              <w:jc w:val="both"/>
            </w:pPr>
            <w:r w:rsidRPr="00851907">
              <w:rPr>
                <w:sz w:val="28"/>
                <w:szCs w:val="28"/>
                <w:shd w:val="clear" w:color="auto" w:fill="FFFFFF"/>
              </w:rPr>
              <w:t>Приказ МОН РК «</w:t>
            </w:r>
            <w:r w:rsidRPr="0033327E">
              <w:rPr>
                <w:sz w:val="28"/>
                <w:szCs w:val="28"/>
                <w:shd w:val="clear" w:color="auto" w:fill="FFFFFF"/>
              </w:rPr>
              <w:t>Об утверждении квалификационных требований, предъявляемых к образовательной деятельности, и перечня документов, подтверждающих соответствие им</w:t>
            </w:r>
            <w:r w:rsidRPr="00851907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9B3E62" w:rsidRDefault="003D68D5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hyperlink r:id="rId50" w:history="1">
              <w:r w:rsidR="009B3E62" w:rsidRPr="00A11B9F">
                <w:rPr>
                  <w:rStyle w:val="a8"/>
                  <w:sz w:val="28"/>
                  <w:szCs w:val="28"/>
                  <w:shd w:val="clear" w:color="auto" w:fill="FFFFFF"/>
                </w:rPr>
                <w:t>17.06.2015г. № 391</w:t>
              </w:r>
            </w:hyperlink>
          </w:p>
        </w:tc>
        <w:tc>
          <w:tcPr>
            <w:tcW w:w="3402" w:type="dxa"/>
          </w:tcPr>
          <w:p w:rsidR="009B3E62" w:rsidRDefault="009B3E62" w:rsidP="009B3E62">
            <w:pPr>
              <w:jc w:val="both"/>
              <w:rPr>
                <w:sz w:val="28"/>
                <w:szCs w:val="28"/>
              </w:rPr>
            </w:pPr>
            <w:r w:rsidRPr="00CE0C34">
              <w:rPr>
                <w:sz w:val="28"/>
                <w:szCs w:val="28"/>
              </w:rPr>
              <w:t xml:space="preserve">с </w:t>
            </w:r>
            <w:hyperlink r:id="rId51" w:history="1">
              <w:r w:rsidRPr="00CE0C34">
                <w:rPr>
                  <w:sz w:val="28"/>
                  <w:szCs w:val="28"/>
                </w:rPr>
                <w:t>изменениями и дополнениями</w:t>
              </w:r>
            </w:hyperlink>
            <w:r w:rsidRPr="00CE0C34">
              <w:rPr>
                <w:sz w:val="28"/>
                <w:szCs w:val="28"/>
              </w:rPr>
              <w:t xml:space="preserve"> по состоянию на </w:t>
            </w:r>
            <w:r>
              <w:rPr>
                <w:sz w:val="28"/>
                <w:szCs w:val="28"/>
              </w:rPr>
              <w:t xml:space="preserve">14.07.2021г. </w:t>
            </w:r>
          </w:p>
          <w:p w:rsidR="009B3E62" w:rsidRDefault="009B3E62" w:rsidP="009B3E62">
            <w:pPr>
              <w:jc w:val="both"/>
              <w:rPr>
                <w:b/>
                <w:sz w:val="28"/>
                <w:szCs w:val="28"/>
              </w:rPr>
            </w:pPr>
            <w:r w:rsidRPr="003239BF">
              <w:rPr>
                <w:sz w:val="28"/>
                <w:szCs w:val="28"/>
              </w:rPr>
              <w:t xml:space="preserve">Приказ и.о. </w:t>
            </w:r>
            <w:r>
              <w:rPr>
                <w:sz w:val="28"/>
                <w:szCs w:val="28"/>
              </w:rPr>
              <w:t>МОН</w:t>
            </w:r>
            <w:r w:rsidRPr="003239BF">
              <w:rPr>
                <w:sz w:val="28"/>
                <w:szCs w:val="28"/>
              </w:rPr>
              <w:t xml:space="preserve"> РК </w:t>
            </w:r>
            <w:hyperlink r:id="rId52" w:anchor="z6" w:history="1">
              <w:r w:rsidRPr="003239BF">
                <w:rPr>
                  <w:sz w:val="28"/>
                  <w:szCs w:val="28"/>
                </w:rPr>
                <w:t xml:space="preserve">№ </w:t>
              </w:r>
              <w:r>
                <w:rPr>
                  <w:sz w:val="28"/>
                  <w:szCs w:val="28"/>
                </w:rPr>
                <w:t>339</w:t>
              </w:r>
            </w:hyperlink>
          </w:p>
        </w:tc>
      </w:tr>
      <w:tr w:rsidR="009B3E62" w:rsidTr="00456E0B">
        <w:tc>
          <w:tcPr>
            <w:tcW w:w="529" w:type="dxa"/>
          </w:tcPr>
          <w:p w:rsidR="009B3E62" w:rsidRPr="00E50247" w:rsidRDefault="009B3E62" w:rsidP="009B3E62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9B3E62" w:rsidRPr="00E24F30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6523AF">
              <w:rPr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3C3661">
              <w:rPr>
                <w:sz w:val="28"/>
                <w:szCs w:val="28"/>
                <w:shd w:val="clear" w:color="auto" w:fill="FFFFFF"/>
              </w:rPr>
              <w:t>Мемлекеттік</w:t>
            </w:r>
            <w:proofErr w:type="spellEnd"/>
            <w:r w:rsidRPr="003C366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3661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3C3661">
              <w:rPr>
                <w:sz w:val="28"/>
                <w:szCs w:val="28"/>
                <w:shd w:val="clear" w:color="auto" w:fill="FFFFFF"/>
              </w:rPr>
              <w:t xml:space="preserve"> беру ұйымдарының </w:t>
            </w:r>
            <w:proofErr w:type="spellStart"/>
            <w:r w:rsidRPr="003C3661">
              <w:rPr>
                <w:sz w:val="28"/>
                <w:szCs w:val="28"/>
                <w:shd w:val="clear" w:color="auto" w:fill="FFFFFF"/>
              </w:rPr>
              <w:t>бірінші</w:t>
            </w:r>
            <w:proofErr w:type="spellEnd"/>
            <w:r w:rsidRPr="003C366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3661">
              <w:rPr>
                <w:sz w:val="28"/>
                <w:szCs w:val="28"/>
                <w:shd w:val="clear" w:color="auto" w:fill="FFFFFF"/>
              </w:rPr>
              <w:t>басшылары</w:t>
            </w:r>
            <w:proofErr w:type="spellEnd"/>
            <w:r w:rsidRPr="003C3661">
              <w:rPr>
                <w:sz w:val="28"/>
                <w:szCs w:val="28"/>
                <w:shd w:val="clear" w:color="auto" w:fill="FFFFFF"/>
              </w:rPr>
              <w:t xml:space="preserve"> мен </w:t>
            </w:r>
            <w:proofErr w:type="spellStart"/>
            <w:r w:rsidRPr="003C3661">
              <w:rPr>
                <w:sz w:val="28"/>
                <w:szCs w:val="28"/>
                <w:shd w:val="clear" w:color="auto" w:fill="FFFFFF"/>
              </w:rPr>
              <w:t>педагогтерін</w:t>
            </w:r>
            <w:proofErr w:type="spellEnd"/>
            <w:r w:rsidRPr="003C3661">
              <w:rPr>
                <w:sz w:val="28"/>
                <w:szCs w:val="28"/>
                <w:shd w:val="clear" w:color="auto" w:fill="FFFFFF"/>
              </w:rPr>
              <w:t xml:space="preserve"> лауазымға тағайындау, </w:t>
            </w:r>
            <w:proofErr w:type="spellStart"/>
            <w:r w:rsidRPr="003C3661">
              <w:rPr>
                <w:sz w:val="28"/>
                <w:szCs w:val="28"/>
                <w:shd w:val="clear" w:color="auto" w:fill="FFFFFF"/>
              </w:rPr>
              <w:t>лауазымнан</w:t>
            </w:r>
            <w:proofErr w:type="spellEnd"/>
            <w:r w:rsidRPr="003C366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3661">
              <w:rPr>
                <w:sz w:val="28"/>
                <w:szCs w:val="28"/>
                <w:shd w:val="clear" w:color="auto" w:fill="FFFFFF"/>
              </w:rPr>
              <w:t>босату</w:t>
            </w:r>
            <w:proofErr w:type="spellEnd"/>
            <w:r w:rsidRPr="003C3661">
              <w:rPr>
                <w:sz w:val="28"/>
                <w:szCs w:val="28"/>
                <w:shd w:val="clear" w:color="auto" w:fill="FFFFFF"/>
              </w:rPr>
              <w:t xml:space="preserve"> қағидаларын </w:t>
            </w:r>
            <w:proofErr w:type="spellStart"/>
            <w:r w:rsidRPr="003C3661">
              <w:rPr>
                <w:sz w:val="28"/>
                <w:szCs w:val="28"/>
                <w:shd w:val="clear" w:color="auto" w:fill="FFFFFF"/>
              </w:rPr>
              <w:t>бекіту</w:t>
            </w:r>
            <w:proofErr w:type="spellEnd"/>
            <w:r w:rsidRPr="003C366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C3661">
              <w:rPr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6523AF">
              <w:rPr>
                <w:sz w:val="28"/>
                <w:szCs w:val="28"/>
                <w:shd w:val="clear" w:color="auto" w:fill="FFFFFF"/>
              </w:rPr>
              <w:t>» ҚР БҒМ бұйрығы</w:t>
            </w:r>
          </w:p>
        </w:tc>
        <w:tc>
          <w:tcPr>
            <w:tcW w:w="4820" w:type="dxa"/>
          </w:tcPr>
          <w:p w:rsidR="009B3E62" w:rsidRPr="00851907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851907">
              <w:rPr>
                <w:sz w:val="28"/>
                <w:szCs w:val="28"/>
                <w:shd w:val="clear" w:color="auto" w:fill="FFFFFF"/>
              </w:rPr>
              <w:t>Приказ МОН РК «</w:t>
            </w:r>
            <w:r w:rsidRPr="000B705B">
              <w:rPr>
                <w:sz w:val="28"/>
                <w:szCs w:val="28"/>
                <w:shd w:val="clear" w:color="auto" w:fill="FFFFFF"/>
              </w:rPr>
              <w:t>Об утверждении правил назначения на должности, освобождения от должностей первых руководителей и педагогов государственных организаций образования</w:t>
            </w:r>
            <w:r w:rsidRPr="00851907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9B3E62" w:rsidRDefault="003D68D5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hyperlink r:id="rId53" w:history="1">
              <w:r w:rsidR="009B3E62" w:rsidRPr="00E80709">
                <w:rPr>
                  <w:rStyle w:val="a8"/>
                  <w:sz w:val="28"/>
                  <w:szCs w:val="28"/>
                  <w:shd w:val="clear" w:color="auto" w:fill="FFFFFF"/>
                </w:rPr>
                <w:t>21.02.2012г. № 57</w:t>
              </w:r>
            </w:hyperlink>
          </w:p>
        </w:tc>
        <w:tc>
          <w:tcPr>
            <w:tcW w:w="3402" w:type="dxa"/>
          </w:tcPr>
          <w:p w:rsidR="009B3E62" w:rsidRDefault="009B3E62" w:rsidP="009B3E62">
            <w:pPr>
              <w:jc w:val="both"/>
              <w:rPr>
                <w:sz w:val="28"/>
                <w:szCs w:val="28"/>
              </w:rPr>
            </w:pPr>
            <w:r w:rsidRPr="00CE0C34">
              <w:rPr>
                <w:sz w:val="28"/>
                <w:szCs w:val="28"/>
              </w:rPr>
              <w:t xml:space="preserve">с </w:t>
            </w:r>
            <w:hyperlink r:id="rId54" w:history="1">
              <w:r w:rsidRPr="00CE0C34">
                <w:rPr>
                  <w:sz w:val="28"/>
                  <w:szCs w:val="28"/>
                </w:rPr>
                <w:t>изменениями и дополнениями</w:t>
              </w:r>
            </w:hyperlink>
            <w:r>
              <w:rPr>
                <w:sz w:val="28"/>
                <w:szCs w:val="28"/>
              </w:rPr>
              <w:t xml:space="preserve">. </w:t>
            </w:r>
          </w:p>
          <w:p w:rsidR="009B3E62" w:rsidRPr="00080DAD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Приказ МОН РК</w:t>
            </w:r>
            <w:r w:rsidRPr="00F40E16">
              <w:rPr>
                <w:sz w:val="28"/>
                <w:szCs w:val="28"/>
              </w:rPr>
              <w:t xml:space="preserve"> от 19.11.2021</w:t>
            </w:r>
            <w:r>
              <w:rPr>
                <w:sz w:val="28"/>
                <w:szCs w:val="28"/>
              </w:rPr>
              <w:t>г.</w:t>
            </w:r>
            <w:r w:rsidRPr="00F40E16">
              <w:rPr>
                <w:sz w:val="28"/>
                <w:szCs w:val="28"/>
              </w:rPr>
              <w:t xml:space="preserve"> № 568 и </w:t>
            </w:r>
            <w:r>
              <w:rPr>
                <w:sz w:val="28"/>
                <w:szCs w:val="28"/>
              </w:rPr>
              <w:t xml:space="preserve">МТСЗН </w:t>
            </w:r>
            <w:r w:rsidRPr="00F40E16">
              <w:rPr>
                <w:sz w:val="28"/>
                <w:szCs w:val="28"/>
              </w:rPr>
              <w:t>РК от 22.11.2021 № 432</w:t>
            </w:r>
          </w:p>
        </w:tc>
      </w:tr>
      <w:tr w:rsidR="009B3E62" w:rsidTr="00456E0B">
        <w:tc>
          <w:tcPr>
            <w:tcW w:w="529" w:type="dxa"/>
          </w:tcPr>
          <w:p w:rsidR="009B3E62" w:rsidRPr="00E50247" w:rsidRDefault="009B3E62" w:rsidP="009B3E62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9B3E62" w:rsidRPr="00E24F30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6523AF">
              <w:rPr>
                <w:sz w:val="28"/>
                <w:szCs w:val="28"/>
                <w:shd w:val="clear" w:color="auto" w:fill="FFFFFF"/>
              </w:rPr>
              <w:t>«</w:t>
            </w:r>
            <w:r w:rsidRPr="000C24EC">
              <w:rPr>
                <w:sz w:val="28"/>
                <w:szCs w:val="28"/>
                <w:shd w:val="clear" w:color="auto" w:fill="FFFFFF"/>
              </w:rPr>
              <w:t xml:space="preserve">Педагог лауазымдарының үлгілік </w:t>
            </w:r>
            <w:proofErr w:type="spellStart"/>
            <w:r w:rsidRPr="000C24EC">
              <w:rPr>
                <w:sz w:val="28"/>
                <w:szCs w:val="28"/>
                <w:shd w:val="clear" w:color="auto" w:fill="FFFFFF"/>
              </w:rPr>
              <w:t>біліктілік</w:t>
            </w:r>
            <w:proofErr w:type="spellEnd"/>
            <w:r w:rsidRPr="000C24E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24EC">
              <w:rPr>
                <w:sz w:val="28"/>
                <w:szCs w:val="28"/>
                <w:shd w:val="clear" w:color="auto" w:fill="FFFFFF"/>
              </w:rPr>
              <w:t>сипаттамаларын</w:t>
            </w:r>
            <w:proofErr w:type="spellEnd"/>
            <w:r w:rsidRPr="000C24E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24EC">
              <w:rPr>
                <w:sz w:val="28"/>
                <w:szCs w:val="28"/>
                <w:shd w:val="clear" w:color="auto" w:fill="FFFFFF"/>
              </w:rPr>
              <w:t>бекіту</w:t>
            </w:r>
            <w:proofErr w:type="spellEnd"/>
            <w:r w:rsidRPr="000C24E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C24EC">
              <w:rPr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6523AF">
              <w:rPr>
                <w:sz w:val="28"/>
                <w:szCs w:val="28"/>
                <w:shd w:val="clear" w:color="auto" w:fill="FFFFFF"/>
              </w:rPr>
              <w:t>» ҚР БҒМ бұйрығы</w:t>
            </w:r>
          </w:p>
        </w:tc>
        <w:tc>
          <w:tcPr>
            <w:tcW w:w="4820" w:type="dxa"/>
          </w:tcPr>
          <w:p w:rsidR="009B3E62" w:rsidRPr="00080DAD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080DAD">
              <w:rPr>
                <w:sz w:val="28"/>
                <w:szCs w:val="28"/>
                <w:shd w:val="clear" w:color="auto" w:fill="FFFFFF"/>
              </w:rPr>
              <w:t xml:space="preserve">Приказ </w:t>
            </w:r>
            <w:r>
              <w:rPr>
                <w:sz w:val="28"/>
                <w:szCs w:val="28"/>
                <w:shd w:val="clear" w:color="auto" w:fill="FFFFFF"/>
              </w:rPr>
              <w:t>МОН РК</w:t>
            </w:r>
            <w:r w:rsidRPr="00080DAD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5758A5">
              <w:rPr>
                <w:color w:val="000000"/>
                <w:sz w:val="28"/>
              </w:rPr>
              <w:t>Об утверждении Типовых квалификационных характеристик должностей педагогов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9B3E62" w:rsidRDefault="003D68D5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hyperlink r:id="rId55" w:history="1">
              <w:r w:rsidR="009B3E62" w:rsidRPr="001B53D6">
                <w:rPr>
                  <w:rStyle w:val="a8"/>
                  <w:sz w:val="28"/>
                  <w:szCs w:val="28"/>
                  <w:shd w:val="clear" w:color="auto" w:fill="FFFFFF"/>
                </w:rPr>
                <w:t xml:space="preserve">13.07.2009г. </w:t>
              </w:r>
              <w:r w:rsidR="009B3E62" w:rsidRPr="001B53D6">
                <w:rPr>
                  <w:rStyle w:val="a8"/>
                  <w:sz w:val="28"/>
                </w:rPr>
                <w:t>№ 338</w:t>
              </w:r>
            </w:hyperlink>
          </w:p>
        </w:tc>
        <w:tc>
          <w:tcPr>
            <w:tcW w:w="3402" w:type="dxa"/>
          </w:tcPr>
          <w:p w:rsidR="009B3E62" w:rsidRDefault="009B3E62" w:rsidP="009B3E62">
            <w:pPr>
              <w:jc w:val="both"/>
              <w:rPr>
                <w:sz w:val="28"/>
                <w:szCs w:val="28"/>
              </w:rPr>
            </w:pPr>
            <w:r w:rsidRPr="00CE0C34">
              <w:rPr>
                <w:sz w:val="28"/>
                <w:szCs w:val="28"/>
              </w:rPr>
              <w:t xml:space="preserve">с </w:t>
            </w:r>
            <w:hyperlink r:id="rId56" w:history="1">
              <w:r w:rsidRPr="00CE0C34">
                <w:rPr>
                  <w:sz w:val="28"/>
                  <w:szCs w:val="28"/>
                </w:rPr>
                <w:t>изменениями и дополнениями</w:t>
              </w:r>
            </w:hyperlink>
            <w:r w:rsidRPr="00CE0C34">
              <w:rPr>
                <w:sz w:val="28"/>
                <w:szCs w:val="28"/>
              </w:rPr>
              <w:t xml:space="preserve"> по состоянию на </w:t>
            </w:r>
            <w:r>
              <w:rPr>
                <w:sz w:val="28"/>
                <w:szCs w:val="28"/>
              </w:rPr>
              <w:t xml:space="preserve">31.03.2022г. </w:t>
            </w:r>
          </w:p>
          <w:p w:rsidR="009B3E62" w:rsidRDefault="009B3E62" w:rsidP="009B3E62">
            <w:pPr>
              <w:jc w:val="both"/>
              <w:rPr>
                <w:b/>
                <w:sz w:val="28"/>
                <w:szCs w:val="28"/>
              </w:rPr>
            </w:pPr>
            <w:r w:rsidRPr="003239BF">
              <w:rPr>
                <w:sz w:val="28"/>
                <w:szCs w:val="28"/>
              </w:rPr>
              <w:t xml:space="preserve">Приказ </w:t>
            </w:r>
            <w:r>
              <w:rPr>
                <w:sz w:val="28"/>
                <w:szCs w:val="28"/>
              </w:rPr>
              <w:t>МОН</w:t>
            </w:r>
            <w:r w:rsidRPr="003239BF">
              <w:rPr>
                <w:sz w:val="28"/>
                <w:szCs w:val="28"/>
              </w:rPr>
              <w:t xml:space="preserve"> РК </w:t>
            </w:r>
            <w:hyperlink r:id="rId57" w:anchor="z6" w:history="1">
              <w:r w:rsidRPr="003239BF">
                <w:rPr>
                  <w:sz w:val="28"/>
                  <w:szCs w:val="28"/>
                </w:rPr>
                <w:t xml:space="preserve">№ </w:t>
              </w:r>
              <w:r>
                <w:rPr>
                  <w:sz w:val="28"/>
                  <w:szCs w:val="28"/>
                </w:rPr>
                <w:t>121</w:t>
              </w:r>
            </w:hyperlink>
          </w:p>
        </w:tc>
      </w:tr>
      <w:tr w:rsidR="009B3E62" w:rsidTr="00456E0B">
        <w:tc>
          <w:tcPr>
            <w:tcW w:w="529" w:type="dxa"/>
          </w:tcPr>
          <w:p w:rsidR="009B3E62" w:rsidRPr="00E50247" w:rsidRDefault="009B3E62" w:rsidP="009B3E62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9B3E62" w:rsidRPr="00E24F30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6523AF">
              <w:rPr>
                <w:sz w:val="28"/>
                <w:szCs w:val="28"/>
                <w:shd w:val="clear" w:color="auto" w:fill="FFFFFF"/>
              </w:rPr>
              <w:t>«</w:t>
            </w:r>
            <w:r w:rsidRPr="00AB3965">
              <w:rPr>
                <w:sz w:val="28"/>
                <w:szCs w:val="28"/>
                <w:shd w:val="clear" w:color="auto" w:fill="FFFFFF"/>
              </w:rPr>
              <w:t xml:space="preserve">Педагог лауазымдарының </w:t>
            </w:r>
            <w:proofErr w:type="spellStart"/>
            <w:r w:rsidRPr="00AB3965">
              <w:rPr>
                <w:sz w:val="28"/>
                <w:szCs w:val="28"/>
                <w:shd w:val="clear" w:color="auto" w:fill="FFFFFF"/>
              </w:rPr>
              <w:t>тізбесін</w:t>
            </w:r>
            <w:proofErr w:type="spellEnd"/>
            <w:r w:rsidRPr="00AB396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B3965">
              <w:rPr>
                <w:sz w:val="28"/>
                <w:szCs w:val="28"/>
                <w:shd w:val="clear" w:color="auto" w:fill="FFFFFF"/>
              </w:rPr>
              <w:t>бекіту</w:t>
            </w:r>
            <w:proofErr w:type="spellEnd"/>
            <w:r w:rsidRPr="00AB396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B3965">
              <w:rPr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6523AF">
              <w:rPr>
                <w:sz w:val="28"/>
                <w:szCs w:val="28"/>
                <w:shd w:val="clear" w:color="auto" w:fill="FFFFFF"/>
              </w:rPr>
              <w:t>» ҚР БҒМ бұйрығы</w:t>
            </w:r>
          </w:p>
        </w:tc>
        <w:tc>
          <w:tcPr>
            <w:tcW w:w="4820" w:type="dxa"/>
          </w:tcPr>
          <w:p w:rsidR="009B3E62" w:rsidRDefault="009B3E62" w:rsidP="009B3E62">
            <w:pPr>
              <w:jc w:val="both"/>
            </w:pPr>
            <w:r w:rsidRPr="00851907">
              <w:rPr>
                <w:sz w:val="28"/>
                <w:szCs w:val="28"/>
                <w:shd w:val="clear" w:color="auto" w:fill="FFFFFF"/>
              </w:rPr>
              <w:t>Приказ МОН РК «</w:t>
            </w:r>
            <w:r w:rsidRPr="000B705B">
              <w:rPr>
                <w:sz w:val="28"/>
                <w:szCs w:val="28"/>
                <w:shd w:val="clear" w:color="auto" w:fill="FFFFFF"/>
              </w:rPr>
              <w:t>Об утверждении Перечня должностей педагогов</w:t>
            </w:r>
            <w:r w:rsidRPr="00851907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9B3E62" w:rsidRDefault="003D68D5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hyperlink r:id="rId58" w:history="1">
              <w:r w:rsidR="009B3E62" w:rsidRPr="006B64D3">
                <w:rPr>
                  <w:rStyle w:val="a8"/>
                  <w:sz w:val="28"/>
                  <w:szCs w:val="28"/>
                  <w:shd w:val="clear" w:color="auto" w:fill="FFFFFF"/>
                </w:rPr>
                <w:t>15.04.2020г. № 145</w:t>
              </w:r>
            </w:hyperlink>
          </w:p>
        </w:tc>
        <w:tc>
          <w:tcPr>
            <w:tcW w:w="3402" w:type="dxa"/>
          </w:tcPr>
          <w:p w:rsidR="009B3E62" w:rsidRPr="00080DAD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9B3E62" w:rsidTr="00456E0B">
        <w:tc>
          <w:tcPr>
            <w:tcW w:w="529" w:type="dxa"/>
          </w:tcPr>
          <w:p w:rsidR="009B3E62" w:rsidRPr="00E50247" w:rsidRDefault="009B3E62" w:rsidP="009B3E62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9B3E62" w:rsidRPr="00E24F30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6523AF">
              <w:rPr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C42F67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C42F67">
              <w:rPr>
                <w:sz w:val="28"/>
                <w:szCs w:val="28"/>
                <w:shd w:val="clear" w:color="auto" w:fill="FFFFFF"/>
              </w:rPr>
              <w:t xml:space="preserve"> және ғылым саласындағы азаматтық қызметшілер лауазымдарының </w:t>
            </w:r>
            <w:proofErr w:type="spellStart"/>
            <w:r w:rsidRPr="00C42F67">
              <w:rPr>
                <w:sz w:val="28"/>
                <w:szCs w:val="28"/>
                <w:shd w:val="clear" w:color="auto" w:fill="FFFFFF"/>
              </w:rPr>
              <w:t>тізілімін</w:t>
            </w:r>
            <w:proofErr w:type="spellEnd"/>
            <w:r w:rsidRPr="00C42F67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42F67">
              <w:rPr>
                <w:sz w:val="28"/>
                <w:szCs w:val="28"/>
                <w:shd w:val="clear" w:color="auto" w:fill="FFFFFF"/>
              </w:rPr>
              <w:t>бекіту</w:t>
            </w:r>
            <w:proofErr w:type="spellEnd"/>
            <w:r w:rsidRPr="00C42F67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C42F67">
              <w:rPr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6523AF">
              <w:rPr>
                <w:sz w:val="28"/>
                <w:szCs w:val="28"/>
                <w:shd w:val="clear" w:color="auto" w:fill="FFFFFF"/>
              </w:rPr>
              <w:t>» Қ</w:t>
            </w:r>
            <w:proofErr w:type="gramStart"/>
            <w:r w:rsidRPr="006523AF">
              <w:rPr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6523AF">
              <w:rPr>
                <w:sz w:val="28"/>
                <w:szCs w:val="28"/>
                <w:shd w:val="clear" w:color="auto" w:fill="FFFFFF"/>
              </w:rPr>
              <w:t xml:space="preserve"> БҒМ бұйрығы</w:t>
            </w:r>
          </w:p>
        </w:tc>
        <w:tc>
          <w:tcPr>
            <w:tcW w:w="4820" w:type="dxa"/>
          </w:tcPr>
          <w:p w:rsidR="009B3E62" w:rsidRDefault="009B3E62" w:rsidP="009B3E62">
            <w:pPr>
              <w:jc w:val="both"/>
            </w:pPr>
            <w:r w:rsidRPr="00851907">
              <w:rPr>
                <w:sz w:val="28"/>
                <w:szCs w:val="28"/>
                <w:shd w:val="clear" w:color="auto" w:fill="FFFFFF"/>
              </w:rPr>
              <w:t>Приказ МОН РК «</w:t>
            </w:r>
            <w:r w:rsidRPr="00EB6965">
              <w:rPr>
                <w:sz w:val="28"/>
                <w:szCs w:val="28"/>
                <w:shd w:val="clear" w:color="auto" w:fill="FFFFFF"/>
              </w:rPr>
              <w:t>Об утверждении Реестра должностей гражданских служащих в сфере образования и науки</w:t>
            </w:r>
            <w:r w:rsidRPr="00851907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9B3E62" w:rsidRDefault="003D68D5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hyperlink r:id="rId59" w:history="1">
              <w:r w:rsidR="009B3E62" w:rsidRPr="00C42F67">
                <w:rPr>
                  <w:rStyle w:val="a8"/>
                  <w:sz w:val="28"/>
                  <w:szCs w:val="28"/>
                  <w:shd w:val="clear" w:color="auto" w:fill="FFFFFF"/>
                </w:rPr>
                <w:t>29.01.2016г. № 123</w:t>
              </w:r>
            </w:hyperlink>
          </w:p>
        </w:tc>
        <w:tc>
          <w:tcPr>
            <w:tcW w:w="3402" w:type="dxa"/>
          </w:tcPr>
          <w:p w:rsidR="009B3E62" w:rsidRDefault="009B3E62" w:rsidP="009B3E62">
            <w:pPr>
              <w:jc w:val="both"/>
              <w:rPr>
                <w:sz w:val="28"/>
                <w:szCs w:val="28"/>
              </w:rPr>
            </w:pPr>
            <w:r w:rsidRPr="00CE0C34">
              <w:rPr>
                <w:sz w:val="28"/>
                <w:szCs w:val="28"/>
              </w:rPr>
              <w:t xml:space="preserve">с </w:t>
            </w:r>
            <w:hyperlink r:id="rId60" w:history="1">
              <w:r w:rsidRPr="00CE0C34">
                <w:rPr>
                  <w:sz w:val="28"/>
                  <w:szCs w:val="28"/>
                </w:rPr>
                <w:t>изменениями и дополнениями</w:t>
              </w:r>
            </w:hyperlink>
            <w:r w:rsidRPr="00CE0C34">
              <w:rPr>
                <w:sz w:val="28"/>
                <w:szCs w:val="28"/>
              </w:rPr>
              <w:t xml:space="preserve"> по состоянию на </w:t>
            </w:r>
            <w:r>
              <w:rPr>
                <w:sz w:val="28"/>
                <w:szCs w:val="28"/>
              </w:rPr>
              <w:t xml:space="preserve">27.12.2018г. </w:t>
            </w:r>
          </w:p>
          <w:p w:rsidR="009B3E62" w:rsidRDefault="009B3E62" w:rsidP="009B3E62">
            <w:pPr>
              <w:jc w:val="both"/>
              <w:rPr>
                <w:b/>
                <w:sz w:val="28"/>
                <w:szCs w:val="28"/>
              </w:rPr>
            </w:pPr>
            <w:r w:rsidRPr="003239BF">
              <w:rPr>
                <w:sz w:val="28"/>
                <w:szCs w:val="28"/>
              </w:rPr>
              <w:t xml:space="preserve">Приказ </w:t>
            </w:r>
            <w:r>
              <w:rPr>
                <w:sz w:val="28"/>
                <w:szCs w:val="28"/>
              </w:rPr>
              <w:t>МОН</w:t>
            </w:r>
            <w:r w:rsidRPr="003239BF">
              <w:rPr>
                <w:sz w:val="28"/>
                <w:szCs w:val="28"/>
              </w:rPr>
              <w:t xml:space="preserve"> РК </w:t>
            </w:r>
            <w:r>
              <w:rPr>
                <w:sz w:val="28"/>
                <w:szCs w:val="28"/>
              </w:rPr>
              <w:t>№ 716</w:t>
            </w:r>
          </w:p>
        </w:tc>
      </w:tr>
      <w:tr w:rsidR="009B3E62" w:rsidTr="00456E0B">
        <w:tc>
          <w:tcPr>
            <w:tcW w:w="529" w:type="dxa"/>
          </w:tcPr>
          <w:p w:rsidR="009B3E62" w:rsidRPr="00E50247" w:rsidRDefault="009B3E62" w:rsidP="009B3E62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9B3E62" w:rsidRPr="00E24F30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6523AF">
              <w:rPr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B43673">
              <w:rPr>
                <w:sz w:val="28"/>
                <w:szCs w:val="28"/>
                <w:shd w:val="clear" w:color="auto" w:fill="FFFFFF"/>
              </w:rPr>
              <w:t>Бiлiм</w:t>
            </w:r>
            <w:proofErr w:type="spellEnd"/>
            <w:r w:rsidRPr="00B43673">
              <w:rPr>
                <w:sz w:val="28"/>
                <w:szCs w:val="28"/>
                <w:shd w:val="clear" w:color="auto" w:fill="FFFFFF"/>
              </w:rPr>
              <w:t xml:space="preserve"> ұйымдары мен ғылыми ұйымдардың қызметкерлерiне мамандық </w:t>
            </w:r>
            <w:proofErr w:type="spellStart"/>
            <w:r w:rsidRPr="00B43673">
              <w:rPr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 w:rsidRPr="00B43673">
              <w:rPr>
                <w:sz w:val="28"/>
                <w:szCs w:val="28"/>
                <w:shd w:val="clear" w:color="auto" w:fill="FFFFFF"/>
              </w:rPr>
              <w:t xml:space="preserve"> жұмыс </w:t>
            </w:r>
            <w:proofErr w:type="spellStart"/>
            <w:r w:rsidRPr="00B43673">
              <w:rPr>
                <w:sz w:val="28"/>
                <w:szCs w:val="28"/>
                <w:shd w:val="clear" w:color="auto" w:fill="FFFFFF"/>
              </w:rPr>
              <w:t>стажын</w:t>
            </w:r>
            <w:proofErr w:type="spellEnd"/>
            <w:r w:rsidRPr="00B4367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3673">
              <w:rPr>
                <w:sz w:val="28"/>
                <w:szCs w:val="28"/>
                <w:shd w:val="clear" w:color="auto" w:fill="FFFFFF"/>
              </w:rPr>
              <w:t>есептеу</w:t>
            </w:r>
            <w:proofErr w:type="spellEnd"/>
            <w:r w:rsidRPr="00B4367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3673">
              <w:rPr>
                <w:sz w:val="28"/>
                <w:szCs w:val="28"/>
                <w:shd w:val="clear" w:color="auto" w:fill="FFFFFF"/>
              </w:rPr>
              <w:t>ережесiн</w:t>
            </w:r>
            <w:proofErr w:type="spellEnd"/>
            <w:r w:rsidRPr="00B4367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3673">
              <w:rPr>
                <w:sz w:val="28"/>
                <w:szCs w:val="28"/>
                <w:shd w:val="clear" w:color="auto" w:fill="FFFFFF"/>
              </w:rPr>
              <w:t>бекiту</w:t>
            </w:r>
            <w:proofErr w:type="spellEnd"/>
            <w:r w:rsidRPr="00B4367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43673">
              <w:rPr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6523AF">
              <w:rPr>
                <w:sz w:val="28"/>
                <w:szCs w:val="28"/>
                <w:shd w:val="clear" w:color="auto" w:fill="FFFFFF"/>
              </w:rPr>
              <w:t>» ҚР БҒМ бұйрығы</w:t>
            </w:r>
          </w:p>
        </w:tc>
        <w:tc>
          <w:tcPr>
            <w:tcW w:w="4820" w:type="dxa"/>
          </w:tcPr>
          <w:p w:rsidR="009B3E62" w:rsidRDefault="009B3E62" w:rsidP="009B3E62">
            <w:pPr>
              <w:jc w:val="both"/>
            </w:pPr>
            <w:r w:rsidRPr="00851907">
              <w:rPr>
                <w:sz w:val="28"/>
                <w:szCs w:val="28"/>
                <w:shd w:val="clear" w:color="auto" w:fill="FFFFFF"/>
              </w:rPr>
              <w:t>Приказ МОН РК «</w:t>
            </w:r>
            <w:r w:rsidRPr="00166763">
              <w:rPr>
                <w:sz w:val="28"/>
                <w:szCs w:val="28"/>
                <w:shd w:val="clear" w:color="auto" w:fill="FFFFFF"/>
              </w:rPr>
              <w:t>Об утверждении Правил исчисления стажа работы по специальности работникам организаций образования и научных организаций</w:t>
            </w:r>
            <w:r w:rsidRPr="00851907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9B3E62" w:rsidRDefault="003D68D5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hyperlink r:id="rId61" w:history="1">
              <w:r w:rsidR="009B3E62" w:rsidRPr="00B43673">
                <w:rPr>
                  <w:rStyle w:val="a8"/>
                  <w:sz w:val="28"/>
                  <w:szCs w:val="28"/>
                  <w:shd w:val="clear" w:color="auto" w:fill="FFFFFF"/>
                </w:rPr>
                <w:t>14.06.2010г. № 302</w:t>
              </w:r>
            </w:hyperlink>
          </w:p>
        </w:tc>
        <w:tc>
          <w:tcPr>
            <w:tcW w:w="3402" w:type="dxa"/>
          </w:tcPr>
          <w:p w:rsidR="009B3E62" w:rsidRDefault="009B3E62" w:rsidP="009B3E62">
            <w:pPr>
              <w:jc w:val="both"/>
              <w:rPr>
                <w:sz w:val="28"/>
                <w:szCs w:val="28"/>
              </w:rPr>
            </w:pPr>
            <w:r w:rsidRPr="00CE0C34">
              <w:rPr>
                <w:sz w:val="28"/>
                <w:szCs w:val="28"/>
              </w:rPr>
              <w:t xml:space="preserve">с </w:t>
            </w:r>
            <w:hyperlink r:id="rId62" w:history="1">
              <w:r w:rsidRPr="00CE0C34">
                <w:rPr>
                  <w:sz w:val="28"/>
                  <w:szCs w:val="28"/>
                </w:rPr>
                <w:t>изменениями и дополнениями</w:t>
              </w:r>
            </w:hyperlink>
            <w:r w:rsidRPr="00CE0C34">
              <w:rPr>
                <w:sz w:val="28"/>
                <w:szCs w:val="28"/>
              </w:rPr>
              <w:t xml:space="preserve"> по состоянию на </w:t>
            </w:r>
            <w:r>
              <w:rPr>
                <w:sz w:val="28"/>
                <w:szCs w:val="28"/>
              </w:rPr>
              <w:t xml:space="preserve">12.01.2022г. </w:t>
            </w:r>
          </w:p>
          <w:p w:rsidR="009B3E62" w:rsidRDefault="009B3E62" w:rsidP="009B3E62">
            <w:pPr>
              <w:jc w:val="both"/>
              <w:rPr>
                <w:b/>
                <w:sz w:val="28"/>
                <w:szCs w:val="28"/>
              </w:rPr>
            </w:pPr>
            <w:r w:rsidRPr="003239BF">
              <w:rPr>
                <w:sz w:val="28"/>
                <w:szCs w:val="28"/>
              </w:rPr>
              <w:t xml:space="preserve">Приказ </w:t>
            </w:r>
            <w:r>
              <w:rPr>
                <w:sz w:val="28"/>
                <w:szCs w:val="28"/>
              </w:rPr>
              <w:t>МОН</w:t>
            </w:r>
            <w:r w:rsidRPr="003239BF">
              <w:rPr>
                <w:sz w:val="28"/>
                <w:szCs w:val="28"/>
              </w:rPr>
              <w:t xml:space="preserve"> РК </w:t>
            </w:r>
            <w:hyperlink r:id="rId63" w:anchor="z6" w:history="1">
              <w:r w:rsidRPr="003239BF">
                <w:rPr>
                  <w:sz w:val="28"/>
                  <w:szCs w:val="28"/>
                </w:rPr>
                <w:t xml:space="preserve">№ </w:t>
              </w:r>
              <w:r>
                <w:rPr>
                  <w:sz w:val="28"/>
                  <w:szCs w:val="28"/>
                </w:rPr>
                <w:t>7</w:t>
              </w:r>
            </w:hyperlink>
          </w:p>
        </w:tc>
      </w:tr>
      <w:tr w:rsidR="009B3E62" w:rsidTr="00456E0B">
        <w:tc>
          <w:tcPr>
            <w:tcW w:w="529" w:type="dxa"/>
          </w:tcPr>
          <w:p w:rsidR="009B3E62" w:rsidRPr="00E50247" w:rsidRDefault="009B3E62" w:rsidP="009B3E62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9B3E62" w:rsidRPr="00E24F30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6523AF">
              <w:rPr>
                <w:sz w:val="28"/>
                <w:szCs w:val="28"/>
                <w:shd w:val="clear" w:color="auto" w:fill="FFFFFF"/>
              </w:rPr>
              <w:t>«</w:t>
            </w:r>
            <w:r w:rsidRPr="00BD4CAE">
              <w:rPr>
                <w:sz w:val="28"/>
                <w:szCs w:val="28"/>
                <w:shd w:val="clear" w:color="auto" w:fill="FFFFFF"/>
              </w:rPr>
              <w:t xml:space="preserve">Қазақстан </w:t>
            </w:r>
            <w:proofErr w:type="spellStart"/>
            <w:r w:rsidRPr="00BD4CAE">
              <w:rPr>
                <w:sz w:val="28"/>
                <w:szCs w:val="28"/>
                <w:shd w:val="clear" w:color="auto" w:fill="FFFFFF"/>
              </w:rPr>
              <w:t>Республикасы</w:t>
            </w:r>
            <w:proofErr w:type="spellEnd"/>
            <w:r w:rsidRPr="00BD4CA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CAE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BD4CAE">
              <w:rPr>
                <w:sz w:val="28"/>
                <w:szCs w:val="28"/>
                <w:shd w:val="clear" w:color="auto" w:fill="FFFFFF"/>
              </w:rPr>
              <w:t xml:space="preserve"> және ғылым министрлігінің салалық көтермелеу жүйесін </w:t>
            </w:r>
            <w:proofErr w:type="spellStart"/>
            <w:r w:rsidRPr="00BD4CAE">
              <w:rPr>
                <w:sz w:val="28"/>
                <w:szCs w:val="28"/>
                <w:shd w:val="clear" w:color="auto" w:fill="FFFFFF"/>
              </w:rPr>
              <w:t>бекіту</w:t>
            </w:r>
            <w:proofErr w:type="spellEnd"/>
            <w:r w:rsidRPr="00BD4CA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CAE">
              <w:rPr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6523AF">
              <w:rPr>
                <w:sz w:val="28"/>
                <w:szCs w:val="28"/>
                <w:shd w:val="clear" w:color="auto" w:fill="FFFFFF"/>
              </w:rPr>
              <w:t>» ҚР БҒМ</w:t>
            </w:r>
            <w:r>
              <w:rPr>
                <w:sz w:val="28"/>
                <w:szCs w:val="28"/>
                <w:shd w:val="clear" w:color="auto" w:fill="FFFFFF"/>
              </w:rPr>
              <w:t xml:space="preserve"> м.а.</w:t>
            </w:r>
            <w:r w:rsidRPr="006523AF">
              <w:rPr>
                <w:sz w:val="28"/>
                <w:szCs w:val="28"/>
                <w:shd w:val="clear" w:color="auto" w:fill="FFFFFF"/>
              </w:rPr>
              <w:t xml:space="preserve"> бұйрығы</w:t>
            </w:r>
          </w:p>
        </w:tc>
        <w:tc>
          <w:tcPr>
            <w:tcW w:w="4820" w:type="dxa"/>
          </w:tcPr>
          <w:p w:rsidR="009B3E62" w:rsidRDefault="009B3E62" w:rsidP="009B3E62">
            <w:pPr>
              <w:jc w:val="both"/>
            </w:pPr>
            <w:r w:rsidRPr="00851907">
              <w:rPr>
                <w:sz w:val="28"/>
                <w:szCs w:val="28"/>
                <w:shd w:val="clear" w:color="auto" w:fill="FFFFFF"/>
              </w:rPr>
              <w:t xml:space="preserve">Приказ </w:t>
            </w:r>
            <w:r>
              <w:rPr>
                <w:sz w:val="28"/>
                <w:szCs w:val="28"/>
                <w:shd w:val="clear" w:color="auto" w:fill="FFFFFF"/>
              </w:rPr>
              <w:t xml:space="preserve">и.о. </w:t>
            </w:r>
            <w:r w:rsidRPr="00851907">
              <w:rPr>
                <w:sz w:val="28"/>
                <w:szCs w:val="28"/>
                <w:shd w:val="clear" w:color="auto" w:fill="FFFFFF"/>
              </w:rPr>
              <w:t>МОН РК «</w:t>
            </w:r>
            <w:r w:rsidRPr="000260A0">
              <w:rPr>
                <w:sz w:val="28"/>
                <w:szCs w:val="27"/>
                <w:shd w:val="clear" w:color="auto" w:fill="FFFFFF"/>
              </w:rPr>
              <w:t>Об утверждении отраслевой системы поощрения Министерства образования и науки Республики Казахстан</w:t>
            </w:r>
            <w:r w:rsidRPr="00851907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9B3E62" w:rsidRDefault="003D68D5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hyperlink r:id="rId64" w:history="1">
              <w:r w:rsidR="009B3E62" w:rsidRPr="00AE0A52">
                <w:rPr>
                  <w:rStyle w:val="a8"/>
                  <w:sz w:val="28"/>
                  <w:szCs w:val="27"/>
                  <w:shd w:val="clear" w:color="auto" w:fill="FFFFFF"/>
                </w:rPr>
                <w:t>08.08.2013г. № 324</w:t>
              </w:r>
            </w:hyperlink>
          </w:p>
        </w:tc>
        <w:tc>
          <w:tcPr>
            <w:tcW w:w="3402" w:type="dxa"/>
          </w:tcPr>
          <w:p w:rsidR="009B3E62" w:rsidRDefault="009B3E62" w:rsidP="009B3E62">
            <w:pPr>
              <w:jc w:val="both"/>
              <w:rPr>
                <w:sz w:val="28"/>
                <w:szCs w:val="28"/>
              </w:rPr>
            </w:pPr>
            <w:r w:rsidRPr="00CE0C34">
              <w:rPr>
                <w:sz w:val="28"/>
                <w:szCs w:val="28"/>
              </w:rPr>
              <w:t xml:space="preserve">с </w:t>
            </w:r>
            <w:hyperlink r:id="rId65" w:history="1">
              <w:r w:rsidRPr="00CE0C34">
                <w:rPr>
                  <w:sz w:val="28"/>
                  <w:szCs w:val="28"/>
                </w:rPr>
                <w:t>изменениями и дополнениями</w:t>
              </w:r>
            </w:hyperlink>
            <w:r w:rsidRPr="00CE0C34">
              <w:rPr>
                <w:sz w:val="28"/>
                <w:szCs w:val="28"/>
              </w:rPr>
              <w:t xml:space="preserve"> по состоянию на </w:t>
            </w:r>
            <w:r>
              <w:rPr>
                <w:sz w:val="28"/>
                <w:szCs w:val="28"/>
              </w:rPr>
              <w:t xml:space="preserve">29.07.2021г. </w:t>
            </w:r>
          </w:p>
          <w:p w:rsidR="009B3E62" w:rsidRDefault="009B3E62" w:rsidP="009B3E62">
            <w:pPr>
              <w:jc w:val="both"/>
              <w:rPr>
                <w:b/>
                <w:sz w:val="28"/>
                <w:szCs w:val="28"/>
              </w:rPr>
            </w:pPr>
            <w:r w:rsidRPr="003239BF">
              <w:rPr>
                <w:sz w:val="28"/>
                <w:szCs w:val="28"/>
              </w:rPr>
              <w:t xml:space="preserve">Приказ </w:t>
            </w:r>
            <w:r>
              <w:rPr>
                <w:sz w:val="28"/>
                <w:szCs w:val="28"/>
              </w:rPr>
              <w:t>МОН</w:t>
            </w:r>
            <w:r w:rsidRPr="003239BF">
              <w:rPr>
                <w:sz w:val="28"/>
                <w:szCs w:val="28"/>
              </w:rPr>
              <w:t xml:space="preserve"> РК </w:t>
            </w:r>
            <w:hyperlink r:id="rId66" w:anchor="z6" w:history="1">
              <w:r w:rsidRPr="003239BF">
                <w:rPr>
                  <w:sz w:val="28"/>
                  <w:szCs w:val="28"/>
                </w:rPr>
                <w:t xml:space="preserve">№ </w:t>
              </w:r>
              <w:r>
                <w:rPr>
                  <w:sz w:val="28"/>
                  <w:szCs w:val="28"/>
                </w:rPr>
                <w:t>372</w:t>
              </w:r>
            </w:hyperlink>
          </w:p>
        </w:tc>
      </w:tr>
      <w:tr w:rsidR="009B3E62" w:rsidTr="00456E0B">
        <w:tc>
          <w:tcPr>
            <w:tcW w:w="529" w:type="dxa"/>
          </w:tcPr>
          <w:p w:rsidR="009B3E62" w:rsidRPr="00E50247" w:rsidRDefault="009B3E62" w:rsidP="009B3E62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9B3E62" w:rsidRPr="00E24F30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6523AF">
              <w:rPr>
                <w:sz w:val="28"/>
                <w:szCs w:val="28"/>
                <w:shd w:val="clear" w:color="auto" w:fill="FFFFFF"/>
              </w:rPr>
              <w:t>«</w:t>
            </w:r>
            <w:r w:rsidRPr="00BD4CAE">
              <w:rPr>
                <w:sz w:val="28"/>
                <w:szCs w:val="28"/>
                <w:shd w:val="clear" w:color="auto" w:fill="FFFFFF"/>
              </w:rPr>
              <w:t xml:space="preserve">Техникалық және кәсіптік, орта </w:t>
            </w:r>
            <w:proofErr w:type="spellStart"/>
            <w:r w:rsidRPr="00BD4CAE">
              <w:rPr>
                <w:sz w:val="28"/>
                <w:szCs w:val="28"/>
                <w:shd w:val="clear" w:color="auto" w:fill="FFFFFF"/>
              </w:rPr>
              <w:t>білімнен</w:t>
            </w:r>
            <w:proofErr w:type="spellEnd"/>
            <w:r w:rsidRPr="00BD4CA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CAE">
              <w:rPr>
                <w:sz w:val="28"/>
                <w:szCs w:val="28"/>
                <w:shd w:val="clear" w:color="auto" w:fill="FFFFFF"/>
              </w:rPr>
              <w:t>кейінгі</w:t>
            </w:r>
            <w:proofErr w:type="spellEnd"/>
            <w:r w:rsidRPr="00BD4CA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CAE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BD4CAE">
              <w:rPr>
                <w:sz w:val="28"/>
                <w:szCs w:val="28"/>
                <w:shd w:val="clear" w:color="auto" w:fill="FFFFFF"/>
              </w:rPr>
              <w:t xml:space="preserve"> беру ұйымдарының </w:t>
            </w:r>
            <w:proofErr w:type="spellStart"/>
            <w:r w:rsidRPr="00BD4CAE">
              <w:rPr>
                <w:sz w:val="28"/>
                <w:szCs w:val="28"/>
                <w:shd w:val="clear" w:color="auto" w:fill="FFFFFF"/>
              </w:rPr>
              <w:t>педагогтік</w:t>
            </w:r>
            <w:proofErr w:type="spellEnd"/>
            <w:r w:rsidRPr="00BD4CAE">
              <w:rPr>
                <w:sz w:val="28"/>
                <w:szCs w:val="28"/>
                <w:shd w:val="clear" w:color="auto" w:fill="FFFFFF"/>
              </w:rPr>
              <w:t xml:space="preserve"> кеңесінің жұмысын ұйымдастырудың үлгілік қағидаларын </w:t>
            </w:r>
            <w:proofErr w:type="spellStart"/>
            <w:r w:rsidRPr="00BD4CAE">
              <w:rPr>
                <w:sz w:val="28"/>
                <w:szCs w:val="28"/>
                <w:shd w:val="clear" w:color="auto" w:fill="FFFFFF"/>
              </w:rPr>
              <w:t>бекіту</w:t>
            </w:r>
            <w:proofErr w:type="spellEnd"/>
            <w:r w:rsidRPr="00BD4CA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D4CAE">
              <w:rPr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6523AF">
              <w:rPr>
                <w:sz w:val="28"/>
                <w:szCs w:val="28"/>
                <w:shd w:val="clear" w:color="auto" w:fill="FFFFFF"/>
              </w:rPr>
              <w:t xml:space="preserve">» ҚР БҒМ </w:t>
            </w:r>
            <w:r>
              <w:rPr>
                <w:sz w:val="28"/>
                <w:szCs w:val="28"/>
                <w:shd w:val="clear" w:color="auto" w:fill="FFFFFF"/>
              </w:rPr>
              <w:t xml:space="preserve">м.а. </w:t>
            </w:r>
            <w:r w:rsidRPr="006523AF">
              <w:rPr>
                <w:sz w:val="28"/>
                <w:szCs w:val="28"/>
                <w:shd w:val="clear" w:color="auto" w:fill="FFFFFF"/>
              </w:rPr>
              <w:t>бұйрығы</w:t>
            </w:r>
          </w:p>
        </w:tc>
        <w:tc>
          <w:tcPr>
            <w:tcW w:w="4820" w:type="dxa"/>
          </w:tcPr>
          <w:p w:rsidR="009B3E62" w:rsidRDefault="009B3E62" w:rsidP="009B3E62">
            <w:pPr>
              <w:jc w:val="both"/>
            </w:pPr>
            <w:r w:rsidRPr="00851907">
              <w:rPr>
                <w:sz w:val="28"/>
                <w:szCs w:val="28"/>
                <w:shd w:val="clear" w:color="auto" w:fill="FFFFFF"/>
              </w:rPr>
              <w:t xml:space="preserve">Приказ </w:t>
            </w:r>
            <w:r>
              <w:rPr>
                <w:sz w:val="28"/>
                <w:szCs w:val="28"/>
                <w:shd w:val="clear" w:color="auto" w:fill="FFFFFF"/>
              </w:rPr>
              <w:t xml:space="preserve">и.о. </w:t>
            </w:r>
            <w:r w:rsidRPr="00851907">
              <w:rPr>
                <w:sz w:val="28"/>
                <w:szCs w:val="28"/>
                <w:shd w:val="clear" w:color="auto" w:fill="FFFFFF"/>
              </w:rPr>
              <w:t>МОН РК «</w:t>
            </w:r>
            <w:r w:rsidRPr="00166763">
              <w:rPr>
                <w:sz w:val="28"/>
                <w:szCs w:val="28"/>
                <w:shd w:val="clear" w:color="auto" w:fill="FFFFFF"/>
              </w:rPr>
              <w:t xml:space="preserve">Об утверждении Типовых правил организации работы педагогического совета организаций технического и профессионального, </w:t>
            </w:r>
            <w:proofErr w:type="spellStart"/>
            <w:r w:rsidRPr="00166763">
              <w:rPr>
                <w:sz w:val="28"/>
                <w:szCs w:val="28"/>
                <w:shd w:val="clear" w:color="auto" w:fill="FFFFFF"/>
              </w:rPr>
              <w:t>послесреднего</w:t>
            </w:r>
            <w:proofErr w:type="spellEnd"/>
            <w:r w:rsidRPr="00166763">
              <w:rPr>
                <w:sz w:val="28"/>
                <w:szCs w:val="28"/>
                <w:shd w:val="clear" w:color="auto" w:fill="FFFFFF"/>
              </w:rPr>
              <w:t xml:space="preserve"> образования</w:t>
            </w:r>
            <w:r w:rsidRPr="00851907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9B3E62" w:rsidRDefault="003D68D5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hyperlink r:id="rId67" w:history="1">
              <w:r w:rsidR="009B3E62" w:rsidRPr="00BD4CAE">
                <w:rPr>
                  <w:rStyle w:val="a8"/>
                  <w:sz w:val="28"/>
                  <w:szCs w:val="28"/>
                  <w:shd w:val="clear" w:color="auto" w:fill="FFFFFF"/>
                </w:rPr>
                <w:t>24.10.2007г. № 506</w:t>
              </w:r>
            </w:hyperlink>
          </w:p>
        </w:tc>
        <w:tc>
          <w:tcPr>
            <w:tcW w:w="3402" w:type="dxa"/>
          </w:tcPr>
          <w:p w:rsidR="009B3E62" w:rsidRDefault="009B3E62" w:rsidP="009B3E62">
            <w:pPr>
              <w:jc w:val="both"/>
              <w:rPr>
                <w:sz w:val="28"/>
                <w:szCs w:val="28"/>
              </w:rPr>
            </w:pPr>
            <w:r w:rsidRPr="00CE0C34">
              <w:rPr>
                <w:sz w:val="28"/>
                <w:szCs w:val="28"/>
              </w:rPr>
              <w:t xml:space="preserve">с </w:t>
            </w:r>
            <w:hyperlink r:id="rId68" w:history="1">
              <w:r w:rsidRPr="00CE0C34">
                <w:rPr>
                  <w:sz w:val="28"/>
                  <w:szCs w:val="28"/>
                </w:rPr>
                <w:t>изменениями и дополнениями</w:t>
              </w:r>
            </w:hyperlink>
            <w:r w:rsidRPr="00CE0C34">
              <w:rPr>
                <w:sz w:val="28"/>
                <w:szCs w:val="28"/>
              </w:rPr>
              <w:t xml:space="preserve"> по состоянию на </w:t>
            </w:r>
            <w:r>
              <w:rPr>
                <w:sz w:val="28"/>
                <w:szCs w:val="28"/>
              </w:rPr>
              <w:t xml:space="preserve">12.11.2015г. </w:t>
            </w:r>
          </w:p>
          <w:p w:rsidR="009B3E62" w:rsidRDefault="009B3E62" w:rsidP="009B3E62">
            <w:pPr>
              <w:jc w:val="both"/>
              <w:rPr>
                <w:b/>
                <w:sz w:val="28"/>
                <w:szCs w:val="28"/>
              </w:rPr>
            </w:pPr>
            <w:r w:rsidRPr="003239BF">
              <w:rPr>
                <w:sz w:val="28"/>
                <w:szCs w:val="28"/>
              </w:rPr>
              <w:t xml:space="preserve">Приказ </w:t>
            </w:r>
            <w:r>
              <w:rPr>
                <w:sz w:val="28"/>
                <w:szCs w:val="28"/>
              </w:rPr>
              <w:t>МОН</w:t>
            </w:r>
            <w:r w:rsidRPr="003239BF">
              <w:rPr>
                <w:sz w:val="28"/>
                <w:szCs w:val="28"/>
              </w:rPr>
              <w:t xml:space="preserve"> РК </w:t>
            </w:r>
            <w:hyperlink r:id="rId69" w:anchor="z6" w:history="1">
              <w:r w:rsidRPr="003239BF">
                <w:rPr>
                  <w:sz w:val="28"/>
                  <w:szCs w:val="28"/>
                </w:rPr>
                <w:t xml:space="preserve">№ </w:t>
              </w:r>
              <w:r>
                <w:rPr>
                  <w:sz w:val="28"/>
                  <w:szCs w:val="28"/>
                </w:rPr>
                <w:t>643</w:t>
              </w:r>
            </w:hyperlink>
          </w:p>
        </w:tc>
      </w:tr>
      <w:tr w:rsidR="009B3E62" w:rsidTr="00456E0B">
        <w:tc>
          <w:tcPr>
            <w:tcW w:w="529" w:type="dxa"/>
          </w:tcPr>
          <w:p w:rsidR="009B3E62" w:rsidRPr="00E50247" w:rsidRDefault="009B3E62" w:rsidP="009B3E62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9B3E62" w:rsidRPr="00E24F30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6523AF">
              <w:rPr>
                <w:sz w:val="28"/>
                <w:szCs w:val="28"/>
                <w:shd w:val="clear" w:color="auto" w:fill="FFFFFF"/>
              </w:rPr>
              <w:t>«</w:t>
            </w:r>
            <w:r w:rsidRPr="002209E7">
              <w:rPr>
                <w:sz w:val="28"/>
                <w:szCs w:val="28"/>
                <w:shd w:val="clear" w:color="auto" w:fill="FFFFFF"/>
              </w:rPr>
              <w:t xml:space="preserve">Әдістемелік (оқу-әдістемелік, ғылыми-әдістемелік) кеңес қызметі және оны </w:t>
            </w:r>
            <w:proofErr w:type="spellStart"/>
            <w:r w:rsidRPr="002209E7">
              <w:rPr>
                <w:sz w:val="28"/>
                <w:szCs w:val="28"/>
                <w:shd w:val="clear" w:color="auto" w:fill="FFFFFF"/>
              </w:rPr>
              <w:t>сайлау</w:t>
            </w:r>
            <w:proofErr w:type="spellEnd"/>
            <w:r w:rsidRPr="002209E7">
              <w:rPr>
                <w:sz w:val="28"/>
                <w:szCs w:val="28"/>
                <w:shd w:val="clear" w:color="auto" w:fill="FFFFFF"/>
              </w:rPr>
              <w:t xml:space="preserve"> тәртібінің үлгі </w:t>
            </w:r>
            <w:proofErr w:type="spellStart"/>
            <w:r w:rsidRPr="002209E7">
              <w:rPr>
                <w:sz w:val="28"/>
                <w:szCs w:val="28"/>
                <w:shd w:val="clear" w:color="auto" w:fill="FFFFFF"/>
              </w:rPr>
              <w:t>ережесін</w:t>
            </w:r>
            <w:proofErr w:type="spellEnd"/>
            <w:r w:rsidRPr="002209E7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09E7">
              <w:rPr>
                <w:sz w:val="28"/>
                <w:szCs w:val="28"/>
                <w:shd w:val="clear" w:color="auto" w:fill="FFFFFF"/>
              </w:rPr>
              <w:t>бекіту</w:t>
            </w:r>
            <w:proofErr w:type="spellEnd"/>
            <w:r w:rsidRPr="002209E7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209E7">
              <w:rPr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6523AF">
              <w:rPr>
                <w:sz w:val="28"/>
                <w:szCs w:val="28"/>
                <w:shd w:val="clear" w:color="auto" w:fill="FFFFFF"/>
              </w:rPr>
              <w:t xml:space="preserve">» ҚР БҒМ </w:t>
            </w:r>
            <w:r>
              <w:rPr>
                <w:sz w:val="28"/>
                <w:szCs w:val="28"/>
                <w:shd w:val="clear" w:color="auto" w:fill="FFFFFF"/>
              </w:rPr>
              <w:t xml:space="preserve">м.а. </w:t>
            </w:r>
            <w:r w:rsidRPr="006523AF">
              <w:rPr>
                <w:sz w:val="28"/>
                <w:szCs w:val="28"/>
                <w:shd w:val="clear" w:color="auto" w:fill="FFFFFF"/>
              </w:rPr>
              <w:t>бұйрығы</w:t>
            </w:r>
          </w:p>
        </w:tc>
        <w:tc>
          <w:tcPr>
            <w:tcW w:w="4820" w:type="dxa"/>
          </w:tcPr>
          <w:p w:rsidR="009B3E62" w:rsidRPr="00851907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851907">
              <w:rPr>
                <w:sz w:val="28"/>
                <w:szCs w:val="28"/>
                <w:shd w:val="clear" w:color="auto" w:fill="FFFFFF"/>
              </w:rPr>
              <w:t xml:space="preserve">Приказ </w:t>
            </w:r>
            <w:r>
              <w:rPr>
                <w:sz w:val="28"/>
                <w:szCs w:val="28"/>
                <w:shd w:val="clear" w:color="auto" w:fill="FFFFFF"/>
              </w:rPr>
              <w:t xml:space="preserve">и.о. </w:t>
            </w:r>
            <w:r w:rsidRPr="00851907">
              <w:rPr>
                <w:sz w:val="28"/>
                <w:szCs w:val="28"/>
                <w:shd w:val="clear" w:color="auto" w:fill="FFFFFF"/>
              </w:rPr>
              <w:t>МОН РК</w:t>
            </w:r>
            <w:r>
              <w:rPr>
                <w:sz w:val="28"/>
                <w:szCs w:val="28"/>
                <w:shd w:val="clear" w:color="auto" w:fill="FFFFFF"/>
              </w:rPr>
              <w:t xml:space="preserve"> «</w:t>
            </w:r>
            <w:r w:rsidRPr="00DA43B9">
              <w:rPr>
                <w:sz w:val="28"/>
                <w:szCs w:val="28"/>
                <w:shd w:val="clear" w:color="auto" w:fill="FFFFFF"/>
              </w:rPr>
              <w:t>Об утверждении Типовых правил деятельности методического (учебно-методического, научно-методического) совета и порядок его избрания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9B3E62" w:rsidRDefault="003D68D5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hyperlink r:id="rId70" w:history="1">
              <w:r w:rsidR="009B3E62" w:rsidRPr="00BD4CAE">
                <w:rPr>
                  <w:rStyle w:val="a8"/>
                  <w:sz w:val="28"/>
                  <w:szCs w:val="28"/>
                  <w:shd w:val="clear" w:color="auto" w:fill="FFFFFF"/>
                </w:rPr>
                <w:t>21.12.2007г. №644</w:t>
              </w:r>
            </w:hyperlink>
          </w:p>
        </w:tc>
        <w:tc>
          <w:tcPr>
            <w:tcW w:w="3402" w:type="dxa"/>
          </w:tcPr>
          <w:p w:rsidR="009B3E62" w:rsidRDefault="009B3E62" w:rsidP="009B3E6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B3E62" w:rsidTr="00456E0B">
        <w:tc>
          <w:tcPr>
            <w:tcW w:w="529" w:type="dxa"/>
          </w:tcPr>
          <w:p w:rsidR="009B3E62" w:rsidRPr="00E50247" w:rsidRDefault="009B3E62" w:rsidP="009B3E62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9B3E62" w:rsidRPr="00E24F30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6523AF">
              <w:rPr>
                <w:sz w:val="28"/>
                <w:szCs w:val="28"/>
                <w:shd w:val="clear" w:color="auto" w:fill="FFFFFF"/>
              </w:rPr>
              <w:t>«</w:t>
            </w:r>
            <w:r w:rsidRPr="00EC4466">
              <w:rPr>
                <w:sz w:val="28"/>
                <w:szCs w:val="28"/>
                <w:shd w:val="clear" w:color="auto" w:fill="FFFFFF"/>
              </w:rPr>
              <w:t>Оқу-әдістемелік және ғылыми-</w:t>
            </w:r>
            <w:r w:rsidRPr="00EC4466">
              <w:rPr>
                <w:sz w:val="28"/>
                <w:szCs w:val="28"/>
                <w:shd w:val="clear" w:color="auto" w:fill="FFFFFF"/>
              </w:rPr>
              <w:lastRenderedPageBreak/>
              <w:t xml:space="preserve">әдістемелік жұмысты ұйымдастыру және жүзеге </w:t>
            </w:r>
            <w:proofErr w:type="spellStart"/>
            <w:r w:rsidRPr="00EC4466">
              <w:rPr>
                <w:sz w:val="28"/>
                <w:szCs w:val="28"/>
                <w:shd w:val="clear" w:color="auto" w:fill="FFFFFF"/>
              </w:rPr>
              <w:t>асыру</w:t>
            </w:r>
            <w:proofErr w:type="spellEnd"/>
            <w:r w:rsidRPr="00EC4466">
              <w:rPr>
                <w:sz w:val="28"/>
                <w:szCs w:val="28"/>
                <w:shd w:val="clear" w:color="auto" w:fill="FFFFFF"/>
              </w:rPr>
              <w:t xml:space="preserve"> қағидаларын </w:t>
            </w:r>
            <w:proofErr w:type="spellStart"/>
            <w:r w:rsidRPr="00EC4466">
              <w:rPr>
                <w:sz w:val="28"/>
                <w:szCs w:val="28"/>
                <w:shd w:val="clear" w:color="auto" w:fill="FFFFFF"/>
              </w:rPr>
              <w:t>бекіту</w:t>
            </w:r>
            <w:proofErr w:type="spellEnd"/>
            <w:r w:rsidRPr="00EC446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C4466">
              <w:rPr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6523AF">
              <w:rPr>
                <w:sz w:val="28"/>
                <w:szCs w:val="28"/>
                <w:shd w:val="clear" w:color="auto" w:fill="FFFFFF"/>
              </w:rPr>
              <w:t>» ҚР БҒМ бұйрығы</w:t>
            </w:r>
          </w:p>
        </w:tc>
        <w:tc>
          <w:tcPr>
            <w:tcW w:w="4820" w:type="dxa"/>
          </w:tcPr>
          <w:p w:rsidR="009B3E62" w:rsidRPr="00851907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7D78F0">
              <w:rPr>
                <w:sz w:val="28"/>
                <w:szCs w:val="28"/>
                <w:shd w:val="clear" w:color="auto" w:fill="FFFFFF"/>
              </w:rPr>
              <w:lastRenderedPageBreak/>
              <w:t>Приказ МОН РК</w:t>
            </w:r>
            <w:r>
              <w:rPr>
                <w:sz w:val="28"/>
                <w:szCs w:val="28"/>
                <w:shd w:val="clear" w:color="auto" w:fill="FFFFFF"/>
              </w:rPr>
              <w:t xml:space="preserve"> «</w:t>
            </w:r>
            <w:r w:rsidRPr="00DA43B9">
              <w:rPr>
                <w:sz w:val="28"/>
                <w:szCs w:val="28"/>
                <w:shd w:val="clear" w:color="auto" w:fill="FFFFFF"/>
              </w:rPr>
              <w:t xml:space="preserve">Об утверждении </w:t>
            </w:r>
            <w:r w:rsidRPr="00DA43B9">
              <w:rPr>
                <w:sz w:val="28"/>
                <w:szCs w:val="28"/>
                <w:shd w:val="clear" w:color="auto" w:fill="FFFFFF"/>
              </w:rPr>
              <w:lastRenderedPageBreak/>
              <w:t>Правил организации и осуществления учебно-методической и научно-методической работы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9B3E62" w:rsidRDefault="003D68D5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hyperlink r:id="rId71" w:history="1">
              <w:r w:rsidR="009B3E62" w:rsidRPr="00EC4466">
                <w:rPr>
                  <w:rStyle w:val="a8"/>
                  <w:sz w:val="28"/>
                  <w:szCs w:val="28"/>
                  <w:shd w:val="clear" w:color="auto" w:fill="FFFFFF"/>
                </w:rPr>
                <w:t xml:space="preserve">29.11.2007г. </w:t>
              </w:r>
              <w:r w:rsidR="009B3E62" w:rsidRPr="00EC4466">
                <w:rPr>
                  <w:rStyle w:val="a8"/>
                  <w:sz w:val="28"/>
                  <w:szCs w:val="28"/>
                  <w:shd w:val="clear" w:color="auto" w:fill="FFFFFF"/>
                </w:rPr>
                <w:lastRenderedPageBreak/>
                <w:t>№583</w:t>
              </w:r>
            </w:hyperlink>
          </w:p>
        </w:tc>
        <w:tc>
          <w:tcPr>
            <w:tcW w:w="3402" w:type="dxa"/>
          </w:tcPr>
          <w:p w:rsidR="009B3E62" w:rsidRDefault="009B3E62" w:rsidP="009B3E62">
            <w:pPr>
              <w:jc w:val="both"/>
              <w:rPr>
                <w:sz w:val="28"/>
                <w:szCs w:val="28"/>
              </w:rPr>
            </w:pPr>
            <w:r w:rsidRPr="00CE0C34">
              <w:rPr>
                <w:sz w:val="28"/>
                <w:szCs w:val="28"/>
              </w:rPr>
              <w:lastRenderedPageBreak/>
              <w:t xml:space="preserve">с </w:t>
            </w:r>
            <w:hyperlink r:id="rId72" w:history="1">
              <w:r w:rsidRPr="00CE0C34">
                <w:rPr>
                  <w:sz w:val="28"/>
                  <w:szCs w:val="28"/>
                </w:rPr>
                <w:t xml:space="preserve">изменениями и </w:t>
              </w:r>
              <w:r w:rsidRPr="00CE0C34">
                <w:rPr>
                  <w:sz w:val="28"/>
                  <w:szCs w:val="28"/>
                </w:rPr>
                <w:lastRenderedPageBreak/>
                <w:t>дополнениями</w:t>
              </w:r>
            </w:hyperlink>
            <w:r w:rsidRPr="00CE0C34">
              <w:rPr>
                <w:sz w:val="28"/>
                <w:szCs w:val="28"/>
              </w:rPr>
              <w:t xml:space="preserve"> по состоянию на </w:t>
            </w:r>
            <w:r>
              <w:rPr>
                <w:sz w:val="28"/>
                <w:szCs w:val="28"/>
              </w:rPr>
              <w:t xml:space="preserve">05.06.2019г. </w:t>
            </w:r>
          </w:p>
          <w:p w:rsidR="009B3E62" w:rsidRDefault="009B3E62" w:rsidP="009B3E62">
            <w:pPr>
              <w:jc w:val="both"/>
              <w:rPr>
                <w:b/>
                <w:sz w:val="28"/>
                <w:szCs w:val="28"/>
              </w:rPr>
            </w:pPr>
            <w:r w:rsidRPr="003239BF">
              <w:rPr>
                <w:sz w:val="28"/>
                <w:szCs w:val="28"/>
              </w:rPr>
              <w:t xml:space="preserve">Приказ </w:t>
            </w:r>
            <w:r>
              <w:rPr>
                <w:sz w:val="28"/>
                <w:szCs w:val="28"/>
              </w:rPr>
              <w:t>МОН</w:t>
            </w:r>
            <w:r w:rsidRPr="003239BF">
              <w:rPr>
                <w:sz w:val="28"/>
                <w:szCs w:val="28"/>
              </w:rPr>
              <w:t xml:space="preserve"> РК </w:t>
            </w:r>
            <w:hyperlink r:id="rId73" w:anchor="z6" w:history="1">
              <w:r w:rsidRPr="003239BF">
                <w:rPr>
                  <w:sz w:val="28"/>
                  <w:szCs w:val="28"/>
                </w:rPr>
                <w:t xml:space="preserve">№ </w:t>
              </w:r>
              <w:r>
                <w:rPr>
                  <w:sz w:val="28"/>
                  <w:szCs w:val="28"/>
                </w:rPr>
                <w:t>258</w:t>
              </w:r>
            </w:hyperlink>
          </w:p>
        </w:tc>
      </w:tr>
      <w:tr w:rsidR="009B3E62" w:rsidTr="00456E0B">
        <w:tc>
          <w:tcPr>
            <w:tcW w:w="529" w:type="dxa"/>
          </w:tcPr>
          <w:p w:rsidR="009B3E62" w:rsidRPr="00E50247" w:rsidRDefault="009B3E62" w:rsidP="009B3E62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9B3E62" w:rsidRPr="00FA72F4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6523AF">
              <w:rPr>
                <w:sz w:val="28"/>
                <w:szCs w:val="28"/>
                <w:shd w:val="clear" w:color="auto" w:fill="FFFFFF"/>
              </w:rPr>
              <w:t>«</w:t>
            </w:r>
            <w:r w:rsidRPr="00FA72F4">
              <w:rPr>
                <w:sz w:val="28"/>
                <w:szCs w:val="28"/>
                <w:shd w:val="clear" w:color="auto" w:fill="FFFFFF"/>
              </w:rPr>
              <w:t xml:space="preserve">Педагогтің жұмыс уақыты мен </w:t>
            </w:r>
            <w:proofErr w:type="spellStart"/>
            <w:r w:rsidRPr="00FA72F4">
              <w:rPr>
                <w:sz w:val="28"/>
                <w:szCs w:val="28"/>
                <w:shd w:val="clear" w:color="auto" w:fill="FFFFFF"/>
              </w:rPr>
              <w:t>демалыс</w:t>
            </w:r>
            <w:proofErr w:type="spellEnd"/>
            <w:r w:rsidRPr="00FA72F4">
              <w:rPr>
                <w:sz w:val="28"/>
                <w:szCs w:val="28"/>
                <w:shd w:val="clear" w:color="auto" w:fill="FFFFFF"/>
              </w:rPr>
              <w:t xml:space="preserve"> уақыты режимінің </w:t>
            </w:r>
            <w:proofErr w:type="spellStart"/>
            <w:r w:rsidRPr="00FA72F4">
              <w:rPr>
                <w:sz w:val="28"/>
                <w:szCs w:val="28"/>
                <w:shd w:val="clear" w:color="auto" w:fill="FFFFFF"/>
              </w:rPr>
              <w:t>ерекшеліктерін</w:t>
            </w:r>
            <w:proofErr w:type="spellEnd"/>
            <w:r w:rsidRPr="00FA72F4">
              <w:rPr>
                <w:sz w:val="28"/>
                <w:szCs w:val="28"/>
                <w:shd w:val="clear" w:color="auto" w:fill="FFFFFF"/>
              </w:rPr>
              <w:t xml:space="preserve"> айқындау қағидаларын </w:t>
            </w:r>
            <w:proofErr w:type="spellStart"/>
            <w:r w:rsidRPr="00FA72F4">
              <w:rPr>
                <w:sz w:val="28"/>
                <w:szCs w:val="28"/>
                <w:shd w:val="clear" w:color="auto" w:fill="FFFFFF"/>
              </w:rPr>
              <w:t>бекіту</w:t>
            </w:r>
            <w:proofErr w:type="spellEnd"/>
            <w:r w:rsidRPr="00FA72F4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A72F4">
              <w:rPr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6523AF">
              <w:rPr>
                <w:sz w:val="28"/>
                <w:szCs w:val="28"/>
                <w:shd w:val="clear" w:color="auto" w:fill="FFFFFF"/>
              </w:rPr>
              <w:t>» ҚР БҒМ бұйрығы</w:t>
            </w:r>
          </w:p>
        </w:tc>
        <w:tc>
          <w:tcPr>
            <w:tcW w:w="4820" w:type="dxa"/>
          </w:tcPr>
          <w:p w:rsidR="009B3E62" w:rsidRPr="00851907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7D78F0">
              <w:rPr>
                <w:sz w:val="28"/>
                <w:szCs w:val="28"/>
                <w:shd w:val="clear" w:color="auto" w:fill="FFFFFF"/>
              </w:rPr>
              <w:t>Приказ МОН РК «</w:t>
            </w:r>
            <w:r w:rsidRPr="009E15A0">
              <w:rPr>
                <w:sz w:val="28"/>
                <w:szCs w:val="28"/>
                <w:shd w:val="clear" w:color="auto" w:fill="FFFFFF"/>
              </w:rPr>
              <w:t>Об утверждении Правил определения особенностей режима рабочего времени и времени отдыха педагога</w:t>
            </w:r>
            <w:r w:rsidRPr="007D78F0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9B3E62" w:rsidRDefault="003D68D5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hyperlink r:id="rId74" w:history="1">
              <w:r w:rsidR="009B3E62" w:rsidRPr="004A77EC">
                <w:rPr>
                  <w:rStyle w:val="a8"/>
                  <w:sz w:val="28"/>
                  <w:szCs w:val="28"/>
                  <w:shd w:val="clear" w:color="auto" w:fill="FFFFFF"/>
                </w:rPr>
                <w:t>21.04.2020г. № 153</w:t>
              </w:r>
            </w:hyperlink>
          </w:p>
        </w:tc>
        <w:tc>
          <w:tcPr>
            <w:tcW w:w="3402" w:type="dxa"/>
          </w:tcPr>
          <w:p w:rsidR="009B3E62" w:rsidRPr="00080DAD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9B3E62" w:rsidTr="00456E0B">
        <w:tc>
          <w:tcPr>
            <w:tcW w:w="529" w:type="dxa"/>
          </w:tcPr>
          <w:p w:rsidR="009B3E62" w:rsidRPr="00E50247" w:rsidRDefault="009B3E62" w:rsidP="009B3E62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9B3E62" w:rsidRPr="00E24F30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6523AF">
              <w:rPr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5E6983">
              <w:rPr>
                <w:sz w:val="28"/>
                <w:szCs w:val="28"/>
                <w:shd w:val="clear" w:color="auto" w:fill="FFFFFF"/>
              </w:rPr>
              <w:t>Мектепке</w:t>
            </w:r>
            <w:proofErr w:type="spellEnd"/>
            <w:r w:rsidRPr="005E698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E6983">
              <w:rPr>
                <w:sz w:val="28"/>
                <w:szCs w:val="28"/>
                <w:shd w:val="clear" w:color="auto" w:fill="FFFFFF"/>
              </w:rPr>
              <w:t>дейінгі</w:t>
            </w:r>
            <w:proofErr w:type="spellEnd"/>
            <w:r w:rsidRPr="005E6983">
              <w:rPr>
                <w:sz w:val="28"/>
                <w:szCs w:val="28"/>
                <w:shd w:val="clear" w:color="auto" w:fill="FFFFFF"/>
              </w:rPr>
              <w:t xml:space="preserve"> тәрбие мен оқытуды, </w:t>
            </w:r>
            <w:proofErr w:type="spellStart"/>
            <w:r w:rsidRPr="005E6983">
              <w:rPr>
                <w:sz w:val="28"/>
                <w:szCs w:val="28"/>
                <w:shd w:val="clear" w:color="auto" w:fill="FFFFFF"/>
              </w:rPr>
              <w:t>бастауыш</w:t>
            </w:r>
            <w:proofErr w:type="spellEnd"/>
            <w:r w:rsidRPr="005E6983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5E6983">
              <w:rPr>
                <w:sz w:val="28"/>
                <w:szCs w:val="28"/>
                <w:shd w:val="clear" w:color="auto" w:fill="FFFFFF"/>
              </w:rPr>
              <w:t>негізгі</w:t>
            </w:r>
            <w:proofErr w:type="spellEnd"/>
            <w:r w:rsidRPr="005E6983">
              <w:rPr>
                <w:sz w:val="28"/>
                <w:szCs w:val="28"/>
                <w:shd w:val="clear" w:color="auto" w:fill="FFFFFF"/>
              </w:rPr>
              <w:t xml:space="preserve"> орта және </w:t>
            </w:r>
            <w:proofErr w:type="spellStart"/>
            <w:r w:rsidRPr="005E6983">
              <w:rPr>
                <w:sz w:val="28"/>
                <w:szCs w:val="28"/>
                <w:shd w:val="clear" w:color="auto" w:fill="FFFFFF"/>
              </w:rPr>
              <w:t>жалпы</w:t>
            </w:r>
            <w:proofErr w:type="spellEnd"/>
            <w:r w:rsidRPr="005E6983">
              <w:rPr>
                <w:sz w:val="28"/>
                <w:szCs w:val="28"/>
                <w:shd w:val="clear" w:color="auto" w:fill="FFFFFF"/>
              </w:rPr>
              <w:t xml:space="preserve"> орта білімнің </w:t>
            </w:r>
            <w:proofErr w:type="spellStart"/>
            <w:r w:rsidRPr="005E6983">
              <w:rPr>
                <w:sz w:val="28"/>
                <w:szCs w:val="28"/>
                <w:shd w:val="clear" w:color="auto" w:fill="FFFFFF"/>
              </w:rPr>
              <w:t>жалпы</w:t>
            </w:r>
            <w:proofErr w:type="spellEnd"/>
            <w:r w:rsidRPr="005E698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E6983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5E698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E6983">
              <w:rPr>
                <w:sz w:val="28"/>
                <w:szCs w:val="28"/>
                <w:shd w:val="clear" w:color="auto" w:fill="FFFFFF"/>
              </w:rPr>
              <w:t>беретін</w:t>
            </w:r>
            <w:proofErr w:type="spellEnd"/>
            <w:r w:rsidRPr="005E6983">
              <w:rPr>
                <w:sz w:val="28"/>
                <w:szCs w:val="28"/>
                <w:shd w:val="clear" w:color="auto" w:fill="FFFFFF"/>
              </w:rPr>
              <w:t xml:space="preserve"> оқу бағдарламаларын, техникалық және кәсіптік, орта </w:t>
            </w:r>
            <w:proofErr w:type="spellStart"/>
            <w:r w:rsidRPr="005E6983">
              <w:rPr>
                <w:sz w:val="28"/>
                <w:szCs w:val="28"/>
                <w:shd w:val="clear" w:color="auto" w:fill="FFFFFF"/>
              </w:rPr>
              <w:t>білімнен</w:t>
            </w:r>
            <w:proofErr w:type="spellEnd"/>
            <w:r w:rsidRPr="005E698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E6983">
              <w:rPr>
                <w:sz w:val="28"/>
                <w:szCs w:val="28"/>
                <w:shd w:val="clear" w:color="auto" w:fill="FFFFFF"/>
              </w:rPr>
              <w:t>кейінгі</w:t>
            </w:r>
            <w:proofErr w:type="spellEnd"/>
            <w:r w:rsidRPr="005E6983">
              <w:rPr>
                <w:sz w:val="28"/>
                <w:szCs w:val="28"/>
                <w:shd w:val="clear" w:color="auto" w:fill="FFFFFF"/>
              </w:rPr>
              <w:t xml:space="preserve">, қосымша білімнің </w:t>
            </w:r>
            <w:proofErr w:type="spellStart"/>
            <w:r w:rsidRPr="005E6983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5E6983">
              <w:rPr>
                <w:sz w:val="28"/>
                <w:szCs w:val="28"/>
                <w:shd w:val="clear" w:color="auto" w:fill="FFFFFF"/>
              </w:rPr>
              <w:t xml:space="preserve"> беру бағдарламаларын және </w:t>
            </w:r>
            <w:proofErr w:type="spellStart"/>
            <w:r w:rsidRPr="005E6983">
              <w:rPr>
                <w:sz w:val="28"/>
                <w:szCs w:val="28"/>
                <w:shd w:val="clear" w:color="auto" w:fill="FFFFFF"/>
              </w:rPr>
              <w:t>арнайы</w:t>
            </w:r>
            <w:proofErr w:type="spellEnd"/>
            <w:r w:rsidRPr="005E6983">
              <w:rPr>
                <w:sz w:val="28"/>
                <w:szCs w:val="28"/>
                <w:shd w:val="clear" w:color="auto" w:fill="FFFFFF"/>
              </w:rPr>
              <w:t xml:space="preserve"> оқу бағдарламаларын </w:t>
            </w:r>
            <w:proofErr w:type="spellStart"/>
            <w:r w:rsidRPr="005E6983">
              <w:rPr>
                <w:sz w:val="28"/>
                <w:szCs w:val="28"/>
                <w:shd w:val="clear" w:color="auto" w:fill="FFFFFF"/>
              </w:rPr>
              <w:t>іске</w:t>
            </w:r>
            <w:proofErr w:type="spellEnd"/>
            <w:r w:rsidRPr="005E698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E6983">
              <w:rPr>
                <w:sz w:val="28"/>
                <w:szCs w:val="28"/>
                <w:shd w:val="clear" w:color="auto" w:fill="FFFFFF"/>
              </w:rPr>
              <w:t>асыратын</w:t>
            </w:r>
            <w:proofErr w:type="spellEnd"/>
            <w:r w:rsidRPr="005E698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E6983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5E6983">
              <w:rPr>
                <w:sz w:val="28"/>
                <w:szCs w:val="28"/>
                <w:shd w:val="clear" w:color="auto" w:fill="FFFFFF"/>
              </w:rPr>
              <w:t xml:space="preserve"> беру ұйымдарында жұмыс </w:t>
            </w:r>
            <w:proofErr w:type="spellStart"/>
            <w:r w:rsidRPr="005E6983">
              <w:rPr>
                <w:sz w:val="28"/>
                <w:szCs w:val="28"/>
                <w:shd w:val="clear" w:color="auto" w:fill="FFFFFF"/>
              </w:rPr>
              <w:t>істейтін</w:t>
            </w:r>
            <w:proofErr w:type="spellEnd"/>
            <w:r w:rsidRPr="005E698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E6983">
              <w:rPr>
                <w:sz w:val="28"/>
                <w:szCs w:val="28"/>
                <w:shd w:val="clear" w:color="auto" w:fill="FFFFFF"/>
              </w:rPr>
              <w:t>педагогтерді</w:t>
            </w:r>
            <w:proofErr w:type="spellEnd"/>
            <w:r w:rsidRPr="005E6983">
              <w:rPr>
                <w:sz w:val="28"/>
                <w:szCs w:val="28"/>
                <w:shd w:val="clear" w:color="auto" w:fill="FFFFFF"/>
              </w:rPr>
              <w:t xml:space="preserve"> және </w:t>
            </w:r>
            <w:proofErr w:type="spellStart"/>
            <w:r w:rsidRPr="005E6983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5E6983">
              <w:rPr>
                <w:sz w:val="28"/>
                <w:szCs w:val="28"/>
                <w:shd w:val="clear" w:color="auto" w:fill="FFFFFF"/>
              </w:rPr>
              <w:t xml:space="preserve"> және ғылым саласындағы басқа да азаматтық қызметшілерді </w:t>
            </w:r>
            <w:proofErr w:type="spellStart"/>
            <w:r w:rsidRPr="005E6983">
              <w:rPr>
                <w:sz w:val="28"/>
                <w:szCs w:val="28"/>
                <w:shd w:val="clear" w:color="auto" w:fill="FFFFFF"/>
              </w:rPr>
              <w:t>аттестаттаудан</w:t>
            </w:r>
            <w:proofErr w:type="spellEnd"/>
            <w:r w:rsidRPr="005E6983">
              <w:rPr>
                <w:sz w:val="28"/>
                <w:szCs w:val="28"/>
                <w:shd w:val="clear" w:color="auto" w:fill="FFFFFF"/>
              </w:rPr>
              <w:t xml:space="preserve"> өткізу қағидалары мен </w:t>
            </w:r>
            <w:proofErr w:type="spellStart"/>
            <w:r w:rsidRPr="005E6983">
              <w:rPr>
                <w:sz w:val="28"/>
                <w:szCs w:val="28"/>
                <w:shd w:val="clear" w:color="auto" w:fill="FFFFFF"/>
              </w:rPr>
              <w:t>шарттарын</w:t>
            </w:r>
            <w:proofErr w:type="spellEnd"/>
            <w:r w:rsidRPr="005E698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E6983">
              <w:rPr>
                <w:sz w:val="28"/>
                <w:szCs w:val="28"/>
                <w:shd w:val="clear" w:color="auto" w:fill="FFFFFF"/>
              </w:rPr>
              <w:t>бекіту</w:t>
            </w:r>
            <w:proofErr w:type="spellEnd"/>
            <w:r w:rsidRPr="005E698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E6983">
              <w:rPr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6523AF">
              <w:rPr>
                <w:sz w:val="28"/>
                <w:szCs w:val="28"/>
                <w:shd w:val="clear" w:color="auto" w:fill="FFFFFF"/>
              </w:rPr>
              <w:t>» ҚР БҒМ бұйрығы</w:t>
            </w:r>
          </w:p>
        </w:tc>
        <w:tc>
          <w:tcPr>
            <w:tcW w:w="4820" w:type="dxa"/>
          </w:tcPr>
          <w:p w:rsidR="009B3E62" w:rsidRPr="007D78F0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7D78F0">
              <w:rPr>
                <w:sz w:val="28"/>
                <w:szCs w:val="28"/>
                <w:shd w:val="clear" w:color="auto" w:fill="FFFFFF"/>
              </w:rPr>
              <w:t>Приказ МОН РК</w:t>
            </w:r>
            <w:r>
              <w:rPr>
                <w:sz w:val="28"/>
                <w:szCs w:val="28"/>
                <w:shd w:val="clear" w:color="auto" w:fill="FFFFFF"/>
              </w:rPr>
              <w:t xml:space="preserve"> «</w:t>
            </w:r>
            <w:r w:rsidRPr="000260A0">
              <w:rPr>
                <w:sz w:val="28"/>
                <w:szCs w:val="28"/>
                <w:shd w:val="clear" w:color="auto" w:fill="FFFFFF"/>
              </w:rPr>
              <w:t xml:space="preserve">Об утверждении Правил и условий проведения аттестации педагогов, занимающих должности в организациях образования, реализующих общеобразовательные учебные программы дошкольного воспитания и обучения, начального, основного среднего и общего среднего образования, образовательные программы технического и профессионального, </w:t>
            </w:r>
            <w:proofErr w:type="spellStart"/>
            <w:r w:rsidRPr="000260A0">
              <w:rPr>
                <w:sz w:val="28"/>
                <w:szCs w:val="28"/>
                <w:shd w:val="clear" w:color="auto" w:fill="FFFFFF"/>
              </w:rPr>
              <w:t>послесреднего</w:t>
            </w:r>
            <w:proofErr w:type="spellEnd"/>
            <w:r w:rsidRPr="000260A0">
              <w:rPr>
                <w:sz w:val="28"/>
                <w:szCs w:val="28"/>
                <w:shd w:val="clear" w:color="auto" w:fill="FFFFFF"/>
              </w:rPr>
              <w:t>, дополнительного образования и специальные учебные программы, и иных гражданских служащих в области образования и науки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9B3E62" w:rsidRDefault="003D68D5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hyperlink r:id="rId75" w:history="1">
              <w:r w:rsidR="009B3E62" w:rsidRPr="00C76C6C">
                <w:rPr>
                  <w:rStyle w:val="a8"/>
                  <w:sz w:val="28"/>
                  <w:szCs w:val="28"/>
                  <w:shd w:val="clear" w:color="auto" w:fill="FFFFFF"/>
                </w:rPr>
                <w:t>27</w:t>
              </w:r>
              <w:r w:rsidR="009B3E62" w:rsidRPr="00C76C6C">
                <w:rPr>
                  <w:rStyle w:val="a8"/>
                  <w:sz w:val="28"/>
                  <w:szCs w:val="28"/>
                  <w:shd w:val="clear" w:color="auto" w:fill="FFFFFF"/>
                </w:rPr>
                <w:t>.</w:t>
              </w:r>
              <w:r w:rsidR="009B3E62" w:rsidRPr="00C76C6C">
                <w:rPr>
                  <w:rStyle w:val="a8"/>
                  <w:sz w:val="28"/>
                  <w:szCs w:val="28"/>
                  <w:shd w:val="clear" w:color="auto" w:fill="FFFFFF"/>
                </w:rPr>
                <w:t>01.2016г. № 83</w:t>
              </w:r>
            </w:hyperlink>
          </w:p>
        </w:tc>
        <w:tc>
          <w:tcPr>
            <w:tcW w:w="3402" w:type="dxa"/>
          </w:tcPr>
          <w:p w:rsidR="009B3E62" w:rsidRDefault="009B3E62" w:rsidP="009B3E62">
            <w:pPr>
              <w:jc w:val="both"/>
              <w:rPr>
                <w:sz w:val="28"/>
                <w:szCs w:val="28"/>
              </w:rPr>
            </w:pPr>
            <w:r w:rsidRPr="00CE0C34">
              <w:rPr>
                <w:sz w:val="28"/>
                <w:szCs w:val="28"/>
              </w:rPr>
              <w:t xml:space="preserve">с </w:t>
            </w:r>
            <w:hyperlink r:id="rId76" w:history="1">
              <w:r w:rsidRPr="00CE0C34">
                <w:rPr>
                  <w:sz w:val="28"/>
                  <w:szCs w:val="28"/>
                </w:rPr>
                <w:t>изменениями и дополнениями</w:t>
              </w:r>
            </w:hyperlink>
            <w:r w:rsidRPr="00CE0C34">
              <w:rPr>
                <w:sz w:val="28"/>
                <w:szCs w:val="28"/>
              </w:rPr>
              <w:t xml:space="preserve"> по состоянию на </w:t>
            </w:r>
            <w:r w:rsidR="00033E4A" w:rsidRPr="00033E4A">
              <w:rPr>
                <w:sz w:val="28"/>
                <w:szCs w:val="28"/>
              </w:rPr>
              <w:t>30.12.2022</w:t>
            </w:r>
            <w:r>
              <w:rPr>
                <w:sz w:val="28"/>
                <w:szCs w:val="28"/>
              </w:rPr>
              <w:t xml:space="preserve">. </w:t>
            </w:r>
          </w:p>
          <w:p w:rsidR="009B3E62" w:rsidRDefault="009B3E62" w:rsidP="00033E4A">
            <w:pPr>
              <w:jc w:val="both"/>
              <w:rPr>
                <w:b/>
                <w:sz w:val="28"/>
                <w:szCs w:val="28"/>
              </w:rPr>
            </w:pPr>
            <w:r w:rsidRPr="003239BF">
              <w:rPr>
                <w:sz w:val="28"/>
                <w:szCs w:val="28"/>
              </w:rPr>
              <w:t xml:space="preserve">Приказ </w:t>
            </w:r>
            <w:r>
              <w:rPr>
                <w:sz w:val="28"/>
                <w:szCs w:val="28"/>
              </w:rPr>
              <w:t>МОН</w:t>
            </w:r>
            <w:r w:rsidRPr="003239BF">
              <w:rPr>
                <w:sz w:val="28"/>
                <w:szCs w:val="28"/>
              </w:rPr>
              <w:t xml:space="preserve"> РК </w:t>
            </w:r>
            <w:hyperlink r:id="rId77" w:anchor="z6" w:history="1">
              <w:r w:rsidRPr="003239BF">
                <w:rPr>
                  <w:sz w:val="28"/>
                  <w:szCs w:val="28"/>
                </w:rPr>
                <w:t xml:space="preserve">№ </w:t>
              </w:r>
              <w:r>
                <w:rPr>
                  <w:sz w:val="28"/>
                  <w:szCs w:val="28"/>
                </w:rPr>
                <w:t>5</w:t>
              </w:r>
              <w:r w:rsidR="00033E4A">
                <w:rPr>
                  <w:sz w:val="28"/>
                  <w:szCs w:val="28"/>
                </w:rPr>
                <w:t>33</w:t>
              </w:r>
            </w:hyperlink>
          </w:p>
        </w:tc>
      </w:tr>
      <w:tr w:rsidR="009B3E62" w:rsidTr="00456E0B">
        <w:tc>
          <w:tcPr>
            <w:tcW w:w="529" w:type="dxa"/>
          </w:tcPr>
          <w:p w:rsidR="009B3E62" w:rsidRPr="00E50247" w:rsidRDefault="009B3E62" w:rsidP="009B3E62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9B3E62" w:rsidRPr="00E24F30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6523AF">
              <w:rPr>
                <w:sz w:val="28"/>
                <w:szCs w:val="28"/>
                <w:shd w:val="clear" w:color="auto" w:fill="FFFFFF"/>
              </w:rPr>
              <w:t>«</w:t>
            </w:r>
            <w:r w:rsidRPr="00BA28A1">
              <w:rPr>
                <w:sz w:val="28"/>
                <w:szCs w:val="28"/>
                <w:shd w:val="clear" w:color="auto" w:fill="FFFFFF"/>
              </w:rPr>
              <w:t xml:space="preserve">Педагогтердің </w:t>
            </w:r>
            <w:proofErr w:type="spellStart"/>
            <w:r w:rsidRPr="00BA28A1">
              <w:rPr>
                <w:sz w:val="28"/>
                <w:szCs w:val="28"/>
                <w:shd w:val="clear" w:color="auto" w:fill="FFFFFF"/>
              </w:rPr>
              <w:t>біліктілігін</w:t>
            </w:r>
            <w:proofErr w:type="spellEnd"/>
            <w:r w:rsidRPr="00BA28A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28A1">
              <w:rPr>
                <w:sz w:val="28"/>
                <w:szCs w:val="28"/>
                <w:shd w:val="clear" w:color="auto" w:fill="FFFFFF"/>
              </w:rPr>
              <w:t>арттыру</w:t>
            </w:r>
            <w:proofErr w:type="spellEnd"/>
            <w:r w:rsidRPr="00BA28A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28A1">
              <w:rPr>
                <w:sz w:val="28"/>
                <w:szCs w:val="28"/>
                <w:shd w:val="clear" w:color="auto" w:fill="FFFFFF"/>
              </w:rPr>
              <w:t>курстарын</w:t>
            </w:r>
            <w:proofErr w:type="spellEnd"/>
            <w:r w:rsidRPr="00BA28A1">
              <w:rPr>
                <w:sz w:val="28"/>
                <w:szCs w:val="28"/>
                <w:shd w:val="clear" w:color="auto" w:fill="FFFFFF"/>
              </w:rPr>
              <w:t xml:space="preserve"> ұйымдастыру және жүргізу, сондай-ақ педагогтің қызметін </w:t>
            </w:r>
            <w:proofErr w:type="spellStart"/>
            <w:r w:rsidRPr="00BA28A1">
              <w:rPr>
                <w:sz w:val="28"/>
                <w:szCs w:val="28"/>
                <w:shd w:val="clear" w:color="auto" w:fill="FFFFFF"/>
              </w:rPr>
              <w:t>курстан</w:t>
            </w:r>
            <w:proofErr w:type="spellEnd"/>
            <w:r w:rsidRPr="00BA28A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A28A1">
              <w:rPr>
                <w:sz w:val="28"/>
                <w:szCs w:val="28"/>
                <w:shd w:val="clear" w:color="auto" w:fill="FFFFFF"/>
              </w:rPr>
              <w:t>кейінгі</w:t>
            </w:r>
            <w:proofErr w:type="spellEnd"/>
            <w:r w:rsidRPr="00BA28A1">
              <w:rPr>
                <w:sz w:val="28"/>
                <w:szCs w:val="28"/>
                <w:shd w:val="clear" w:color="auto" w:fill="FFFFFF"/>
              </w:rPr>
              <w:t xml:space="preserve"> қолдау қағидалары</w:t>
            </w:r>
            <w:r w:rsidRPr="006523AF">
              <w:rPr>
                <w:sz w:val="28"/>
                <w:szCs w:val="28"/>
                <w:shd w:val="clear" w:color="auto" w:fill="FFFFFF"/>
              </w:rPr>
              <w:t>» ҚР БҒМ бұйрығы</w:t>
            </w:r>
          </w:p>
        </w:tc>
        <w:tc>
          <w:tcPr>
            <w:tcW w:w="4820" w:type="dxa"/>
          </w:tcPr>
          <w:p w:rsidR="009B3E62" w:rsidRDefault="009B3E62" w:rsidP="009B3E62">
            <w:pPr>
              <w:jc w:val="both"/>
            </w:pPr>
            <w:r w:rsidRPr="007D78F0">
              <w:rPr>
                <w:sz w:val="28"/>
                <w:szCs w:val="28"/>
                <w:shd w:val="clear" w:color="auto" w:fill="FFFFFF"/>
              </w:rPr>
              <w:t>Приказ МОН РК «</w:t>
            </w:r>
            <w:r w:rsidRPr="00AC4E76">
              <w:rPr>
                <w:sz w:val="28"/>
                <w:szCs w:val="28"/>
                <w:shd w:val="clear" w:color="auto" w:fill="FFFFFF"/>
              </w:rPr>
              <w:t xml:space="preserve">Правила организации и проведения курсов повышения квалификации педагогов, а также </w:t>
            </w:r>
            <w:proofErr w:type="spellStart"/>
            <w:r w:rsidRPr="00AC4E76">
              <w:rPr>
                <w:sz w:val="28"/>
                <w:szCs w:val="28"/>
                <w:shd w:val="clear" w:color="auto" w:fill="FFFFFF"/>
              </w:rPr>
              <w:t>посткурсового</w:t>
            </w:r>
            <w:proofErr w:type="spellEnd"/>
            <w:r w:rsidRPr="00AC4E76">
              <w:rPr>
                <w:sz w:val="28"/>
                <w:szCs w:val="28"/>
                <w:shd w:val="clear" w:color="auto" w:fill="FFFFFF"/>
              </w:rPr>
              <w:t xml:space="preserve"> сопровождения деятельности педагога</w:t>
            </w:r>
            <w:r w:rsidRPr="007D78F0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9B3E62" w:rsidRDefault="003D68D5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hyperlink r:id="rId78" w:history="1">
              <w:r w:rsidR="009B3E62" w:rsidRPr="00BA28A1">
                <w:rPr>
                  <w:rStyle w:val="a8"/>
                  <w:sz w:val="28"/>
                  <w:szCs w:val="28"/>
                  <w:shd w:val="clear" w:color="auto" w:fill="FFFFFF"/>
                </w:rPr>
                <w:t>28.01.2016г. № 95</w:t>
              </w:r>
            </w:hyperlink>
          </w:p>
        </w:tc>
        <w:tc>
          <w:tcPr>
            <w:tcW w:w="3402" w:type="dxa"/>
          </w:tcPr>
          <w:p w:rsidR="009B3E62" w:rsidRDefault="009B3E62" w:rsidP="009B3E62">
            <w:pPr>
              <w:jc w:val="both"/>
              <w:rPr>
                <w:sz w:val="28"/>
                <w:szCs w:val="28"/>
              </w:rPr>
            </w:pPr>
            <w:r w:rsidRPr="00CE0C34">
              <w:rPr>
                <w:sz w:val="28"/>
                <w:szCs w:val="28"/>
              </w:rPr>
              <w:t xml:space="preserve">с </w:t>
            </w:r>
            <w:hyperlink r:id="rId79" w:history="1">
              <w:r w:rsidRPr="00CE0C34">
                <w:rPr>
                  <w:sz w:val="28"/>
                  <w:szCs w:val="28"/>
                </w:rPr>
                <w:t>изменениями и дополнениями</w:t>
              </w:r>
            </w:hyperlink>
            <w:r w:rsidRPr="00CE0C34">
              <w:rPr>
                <w:sz w:val="28"/>
                <w:szCs w:val="28"/>
              </w:rPr>
              <w:t xml:space="preserve"> по состоянию на </w:t>
            </w:r>
            <w:r>
              <w:rPr>
                <w:sz w:val="28"/>
                <w:szCs w:val="28"/>
              </w:rPr>
              <w:t xml:space="preserve">08.11.2021г. </w:t>
            </w:r>
          </w:p>
          <w:p w:rsidR="009B3E62" w:rsidRDefault="009B3E62" w:rsidP="009B3E62">
            <w:pPr>
              <w:jc w:val="both"/>
              <w:rPr>
                <w:b/>
                <w:sz w:val="28"/>
                <w:szCs w:val="28"/>
              </w:rPr>
            </w:pPr>
            <w:r w:rsidRPr="003239BF">
              <w:rPr>
                <w:sz w:val="28"/>
                <w:szCs w:val="28"/>
              </w:rPr>
              <w:t xml:space="preserve">Приказ </w:t>
            </w:r>
            <w:r>
              <w:rPr>
                <w:sz w:val="28"/>
                <w:szCs w:val="28"/>
              </w:rPr>
              <w:t>МОН</w:t>
            </w:r>
            <w:r w:rsidRPr="003239BF">
              <w:rPr>
                <w:sz w:val="28"/>
                <w:szCs w:val="28"/>
              </w:rPr>
              <w:t xml:space="preserve"> РК </w:t>
            </w:r>
            <w:r>
              <w:rPr>
                <w:sz w:val="28"/>
                <w:szCs w:val="28"/>
              </w:rPr>
              <w:t>№ 556</w:t>
            </w:r>
          </w:p>
        </w:tc>
      </w:tr>
      <w:tr w:rsidR="009B3E62" w:rsidTr="00456E0B">
        <w:tc>
          <w:tcPr>
            <w:tcW w:w="529" w:type="dxa"/>
          </w:tcPr>
          <w:p w:rsidR="009B3E62" w:rsidRPr="00E50247" w:rsidRDefault="009B3E62" w:rsidP="009B3E62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9B3E62" w:rsidRPr="00E24F30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6523AF">
              <w:rPr>
                <w:sz w:val="28"/>
                <w:szCs w:val="28"/>
                <w:shd w:val="clear" w:color="auto" w:fill="FFFFFF"/>
              </w:rPr>
              <w:t>«</w:t>
            </w:r>
            <w:r w:rsidRPr="00B741DB">
              <w:rPr>
                <w:sz w:val="28"/>
                <w:szCs w:val="28"/>
                <w:shd w:val="clear" w:color="auto" w:fill="FFFFFF"/>
              </w:rPr>
              <w:t>Үздік педагог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  <w:r w:rsidRPr="00B741DB">
              <w:rPr>
                <w:sz w:val="28"/>
                <w:szCs w:val="28"/>
                <w:shd w:val="clear" w:color="auto" w:fill="FFFFFF"/>
              </w:rPr>
              <w:t xml:space="preserve"> атағын беру қағидаларын </w:t>
            </w:r>
            <w:proofErr w:type="spellStart"/>
            <w:r w:rsidRPr="00B741DB">
              <w:rPr>
                <w:sz w:val="28"/>
                <w:szCs w:val="28"/>
                <w:shd w:val="clear" w:color="auto" w:fill="FFFFFF"/>
              </w:rPr>
              <w:t>бекіту</w:t>
            </w:r>
            <w:proofErr w:type="spellEnd"/>
            <w:r w:rsidRPr="00B741DB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41DB">
              <w:rPr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6523AF">
              <w:rPr>
                <w:sz w:val="28"/>
                <w:szCs w:val="28"/>
                <w:shd w:val="clear" w:color="auto" w:fill="FFFFFF"/>
              </w:rPr>
              <w:t>» ҚР БҒМ бұйрығы</w:t>
            </w:r>
          </w:p>
        </w:tc>
        <w:tc>
          <w:tcPr>
            <w:tcW w:w="4820" w:type="dxa"/>
          </w:tcPr>
          <w:p w:rsidR="009B3E62" w:rsidRPr="007D78F0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7D78F0">
              <w:rPr>
                <w:sz w:val="28"/>
                <w:szCs w:val="28"/>
                <w:shd w:val="clear" w:color="auto" w:fill="FFFFFF"/>
              </w:rPr>
              <w:t>Приказ МОН РК</w:t>
            </w:r>
            <w:r>
              <w:rPr>
                <w:sz w:val="28"/>
                <w:szCs w:val="28"/>
                <w:shd w:val="clear" w:color="auto" w:fill="FFFFFF"/>
              </w:rPr>
              <w:t xml:space="preserve"> «</w:t>
            </w:r>
            <w:r w:rsidRPr="007A5B90">
              <w:rPr>
                <w:sz w:val="28"/>
                <w:szCs w:val="28"/>
                <w:shd w:val="clear" w:color="auto" w:fill="FFFFFF"/>
              </w:rPr>
              <w:t>Об утверждении</w:t>
            </w:r>
            <w:r>
              <w:rPr>
                <w:sz w:val="28"/>
                <w:szCs w:val="28"/>
                <w:shd w:val="clear" w:color="auto" w:fill="FFFFFF"/>
              </w:rPr>
              <w:t xml:space="preserve"> Правил присвоения звания «Лучший педагог»</w:t>
            </w:r>
          </w:p>
        </w:tc>
        <w:tc>
          <w:tcPr>
            <w:tcW w:w="1843" w:type="dxa"/>
          </w:tcPr>
          <w:p w:rsidR="009B3E62" w:rsidRDefault="003D68D5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hyperlink r:id="rId80" w:history="1">
              <w:r w:rsidR="009B3E62" w:rsidRPr="00BA28A1">
                <w:rPr>
                  <w:rStyle w:val="a8"/>
                  <w:sz w:val="28"/>
                  <w:szCs w:val="28"/>
                  <w:shd w:val="clear" w:color="auto" w:fill="FFFFFF"/>
                </w:rPr>
                <w:t>16.01.2015г. № 12</w:t>
              </w:r>
            </w:hyperlink>
          </w:p>
        </w:tc>
        <w:tc>
          <w:tcPr>
            <w:tcW w:w="3402" w:type="dxa"/>
          </w:tcPr>
          <w:p w:rsidR="009B3E62" w:rsidRDefault="009B3E62" w:rsidP="009B3E62">
            <w:pPr>
              <w:jc w:val="both"/>
              <w:rPr>
                <w:sz w:val="28"/>
                <w:szCs w:val="28"/>
              </w:rPr>
            </w:pPr>
            <w:r w:rsidRPr="00CE0C34">
              <w:rPr>
                <w:sz w:val="28"/>
                <w:szCs w:val="28"/>
              </w:rPr>
              <w:t xml:space="preserve">с </w:t>
            </w:r>
            <w:hyperlink r:id="rId81" w:history="1">
              <w:r w:rsidRPr="00CE0C34">
                <w:rPr>
                  <w:sz w:val="28"/>
                  <w:szCs w:val="28"/>
                </w:rPr>
                <w:t>изменениями и дополнениями</w:t>
              </w:r>
            </w:hyperlink>
            <w:r w:rsidRPr="00CE0C34">
              <w:rPr>
                <w:sz w:val="28"/>
                <w:szCs w:val="28"/>
              </w:rPr>
              <w:t xml:space="preserve"> по состоянию на </w:t>
            </w:r>
            <w:r>
              <w:rPr>
                <w:sz w:val="28"/>
                <w:szCs w:val="28"/>
              </w:rPr>
              <w:t xml:space="preserve">09.08.2022г. </w:t>
            </w:r>
          </w:p>
          <w:p w:rsidR="009B3E62" w:rsidRDefault="009B3E62" w:rsidP="009B3E62">
            <w:pPr>
              <w:jc w:val="both"/>
              <w:rPr>
                <w:b/>
                <w:sz w:val="28"/>
                <w:szCs w:val="28"/>
              </w:rPr>
            </w:pPr>
            <w:r w:rsidRPr="003239BF">
              <w:rPr>
                <w:sz w:val="28"/>
                <w:szCs w:val="28"/>
              </w:rPr>
              <w:t xml:space="preserve">Приказ </w:t>
            </w:r>
            <w:r>
              <w:rPr>
                <w:sz w:val="28"/>
                <w:szCs w:val="28"/>
              </w:rPr>
              <w:t>МП</w:t>
            </w:r>
            <w:r w:rsidRPr="003239BF">
              <w:rPr>
                <w:sz w:val="28"/>
                <w:szCs w:val="28"/>
              </w:rPr>
              <w:t xml:space="preserve"> РК </w:t>
            </w:r>
            <w:r>
              <w:rPr>
                <w:sz w:val="28"/>
                <w:szCs w:val="28"/>
              </w:rPr>
              <w:t>№ 355</w:t>
            </w:r>
          </w:p>
        </w:tc>
      </w:tr>
      <w:tr w:rsidR="009B3E62" w:rsidTr="00456E0B">
        <w:tc>
          <w:tcPr>
            <w:tcW w:w="529" w:type="dxa"/>
          </w:tcPr>
          <w:p w:rsidR="009B3E62" w:rsidRPr="00E50247" w:rsidRDefault="009B3E62" w:rsidP="009B3E62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9B3E62" w:rsidRPr="00E24F30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6523AF">
              <w:rPr>
                <w:sz w:val="28"/>
                <w:szCs w:val="28"/>
                <w:shd w:val="clear" w:color="auto" w:fill="FFFFFF"/>
              </w:rPr>
              <w:t>«</w:t>
            </w:r>
            <w:r w:rsidRPr="007361A8">
              <w:rPr>
                <w:sz w:val="28"/>
                <w:szCs w:val="28"/>
                <w:shd w:val="clear" w:color="auto" w:fill="FFFFFF"/>
              </w:rPr>
              <w:t>Техникалық және кәсі</w:t>
            </w:r>
            <w:proofErr w:type="gramStart"/>
            <w:r w:rsidRPr="007361A8">
              <w:rPr>
                <w:sz w:val="28"/>
                <w:szCs w:val="28"/>
                <w:shd w:val="clear" w:color="auto" w:fill="FFFFFF"/>
              </w:rPr>
              <w:t>пт</w:t>
            </w:r>
            <w:proofErr w:type="gramEnd"/>
            <w:r w:rsidRPr="007361A8">
              <w:rPr>
                <w:sz w:val="28"/>
                <w:szCs w:val="28"/>
                <w:shd w:val="clear" w:color="auto" w:fill="FFFFFF"/>
              </w:rPr>
              <w:t xml:space="preserve">ік, орта </w:t>
            </w:r>
            <w:proofErr w:type="spellStart"/>
            <w:r w:rsidRPr="007361A8">
              <w:rPr>
                <w:sz w:val="28"/>
                <w:szCs w:val="28"/>
                <w:shd w:val="clear" w:color="auto" w:fill="FFFFFF"/>
              </w:rPr>
              <w:t>білімнен</w:t>
            </w:r>
            <w:proofErr w:type="spellEnd"/>
            <w:r w:rsidRPr="007361A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61A8">
              <w:rPr>
                <w:sz w:val="28"/>
                <w:szCs w:val="28"/>
                <w:shd w:val="clear" w:color="auto" w:fill="FFFFFF"/>
              </w:rPr>
              <w:t>кейінгі</w:t>
            </w:r>
            <w:proofErr w:type="spellEnd"/>
            <w:r w:rsidRPr="007361A8">
              <w:rPr>
                <w:sz w:val="28"/>
                <w:szCs w:val="28"/>
                <w:shd w:val="clear" w:color="auto" w:fill="FFFFFF"/>
              </w:rPr>
              <w:t xml:space="preserve"> білімнің </w:t>
            </w:r>
            <w:proofErr w:type="spellStart"/>
            <w:r w:rsidRPr="007361A8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7361A8">
              <w:rPr>
                <w:sz w:val="28"/>
                <w:szCs w:val="28"/>
                <w:shd w:val="clear" w:color="auto" w:fill="FFFFFF"/>
              </w:rPr>
              <w:t xml:space="preserve"> беру бағдарламаларын </w:t>
            </w:r>
            <w:proofErr w:type="spellStart"/>
            <w:r w:rsidRPr="007361A8">
              <w:rPr>
                <w:sz w:val="28"/>
                <w:szCs w:val="28"/>
                <w:shd w:val="clear" w:color="auto" w:fill="FFFFFF"/>
              </w:rPr>
              <w:t>іске</w:t>
            </w:r>
            <w:proofErr w:type="spellEnd"/>
            <w:r w:rsidRPr="007361A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61A8">
              <w:rPr>
                <w:sz w:val="28"/>
                <w:szCs w:val="28"/>
                <w:shd w:val="clear" w:color="auto" w:fill="FFFFFF"/>
              </w:rPr>
              <w:t>асыратын</w:t>
            </w:r>
            <w:proofErr w:type="spellEnd"/>
            <w:r w:rsidRPr="007361A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61A8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7361A8">
              <w:rPr>
                <w:sz w:val="28"/>
                <w:szCs w:val="28"/>
                <w:shd w:val="clear" w:color="auto" w:fill="FFFFFF"/>
              </w:rPr>
              <w:t xml:space="preserve"> беру ұйымдарына оқуға қабылдаудың үлгілік қағидаларын </w:t>
            </w:r>
            <w:proofErr w:type="spellStart"/>
            <w:r w:rsidRPr="007361A8">
              <w:rPr>
                <w:sz w:val="28"/>
                <w:szCs w:val="28"/>
                <w:shd w:val="clear" w:color="auto" w:fill="FFFFFF"/>
              </w:rPr>
              <w:t>бекіту</w:t>
            </w:r>
            <w:proofErr w:type="spellEnd"/>
            <w:r w:rsidRPr="007361A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61A8">
              <w:rPr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6523AF">
              <w:rPr>
                <w:sz w:val="28"/>
                <w:szCs w:val="28"/>
                <w:shd w:val="clear" w:color="auto" w:fill="FFFFFF"/>
              </w:rPr>
              <w:t>» ҚР БҒМ бұйрығы</w:t>
            </w:r>
          </w:p>
        </w:tc>
        <w:tc>
          <w:tcPr>
            <w:tcW w:w="4820" w:type="dxa"/>
          </w:tcPr>
          <w:p w:rsidR="009B3E62" w:rsidRPr="007D78F0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7D78F0">
              <w:rPr>
                <w:sz w:val="28"/>
                <w:szCs w:val="28"/>
                <w:shd w:val="clear" w:color="auto" w:fill="FFFFFF"/>
              </w:rPr>
              <w:t>Приказ МОН РК «</w:t>
            </w:r>
            <w:r w:rsidRPr="00A933E0">
              <w:rPr>
                <w:sz w:val="28"/>
                <w:szCs w:val="28"/>
                <w:shd w:val="clear" w:color="auto" w:fill="FFFFFF"/>
              </w:rPr>
              <w:t xml:space="preserve">Об утверждении Типовых правил приема на обучение в организации образования, реализующие образовательные программы технического и профессионального, </w:t>
            </w:r>
            <w:proofErr w:type="spellStart"/>
            <w:r w:rsidRPr="00A933E0">
              <w:rPr>
                <w:sz w:val="28"/>
                <w:szCs w:val="28"/>
                <w:shd w:val="clear" w:color="auto" w:fill="FFFFFF"/>
              </w:rPr>
              <w:t>послесреднего</w:t>
            </w:r>
            <w:proofErr w:type="spellEnd"/>
            <w:r w:rsidRPr="00A933E0">
              <w:rPr>
                <w:sz w:val="28"/>
                <w:szCs w:val="28"/>
                <w:shd w:val="clear" w:color="auto" w:fill="FFFFFF"/>
              </w:rPr>
              <w:t xml:space="preserve"> образования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9B3E62" w:rsidRDefault="003D68D5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hyperlink r:id="rId82" w:history="1">
              <w:r w:rsidR="009B3E62" w:rsidRPr="007361A8">
                <w:rPr>
                  <w:rStyle w:val="a8"/>
                  <w:sz w:val="28"/>
                  <w:szCs w:val="28"/>
                  <w:shd w:val="clear" w:color="auto" w:fill="FFFFFF"/>
                </w:rPr>
                <w:t>18.10.2018г. № 578</w:t>
              </w:r>
            </w:hyperlink>
          </w:p>
        </w:tc>
        <w:tc>
          <w:tcPr>
            <w:tcW w:w="3402" w:type="dxa"/>
          </w:tcPr>
          <w:p w:rsidR="009B3E62" w:rsidRDefault="009B3E62" w:rsidP="009B3E62">
            <w:pPr>
              <w:jc w:val="both"/>
              <w:rPr>
                <w:sz w:val="28"/>
                <w:szCs w:val="28"/>
              </w:rPr>
            </w:pPr>
            <w:r w:rsidRPr="00CE0C34">
              <w:rPr>
                <w:sz w:val="28"/>
                <w:szCs w:val="28"/>
              </w:rPr>
              <w:t xml:space="preserve">с </w:t>
            </w:r>
            <w:hyperlink r:id="rId83" w:history="1">
              <w:r w:rsidRPr="00CE0C34">
                <w:rPr>
                  <w:sz w:val="28"/>
                  <w:szCs w:val="28"/>
                </w:rPr>
                <w:t>изменениями и дополнениями</w:t>
              </w:r>
            </w:hyperlink>
            <w:r w:rsidRPr="00CE0C34">
              <w:rPr>
                <w:sz w:val="28"/>
                <w:szCs w:val="28"/>
              </w:rPr>
              <w:t xml:space="preserve"> по состоянию на </w:t>
            </w:r>
            <w:r>
              <w:rPr>
                <w:sz w:val="28"/>
                <w:szCs w:val="28"/>
              </w:rPr>
              <w:t xml:space="preserve">05.07.2022г. </w:t>
            </w:r>
          </w:p>
          <w:p w:rsidR="009B3E62" w:rsidRDefault="009B3E62" w:rsidP="009B3E62">
            <w:pPr>
              <w:jc w:val="both"/>
              <w:rPr>
                <w:b/>
                <w:sz w:val="28"/>
                <w:szCs w:val="28"/>
              </w:rPr>
            </w:pPr>
            <w:r w:rsidRPr="003239BF">
              <w:rPr>
                <w:sz w:val="28"/>
                <w:szCs w:val="28"/>
              </w:rPr>
              <w:t xml:space="preserve">Приказ </w:t>
            </w:r>
            <w:r>
              <w:rPr>
                <w:sz w:val="28"/>
                <w:szCs w:val="28"/>
              </w:rPr>
              <w:t>МП</w:t>
            </w:r>
            <w:r w:rsidRPr="003239BF">
              <w:rPr>
                <w:sz w:val="28"/>
                <w:szCs w:val="28"/>
              </w:rPr>
              <w:t xml:space="preserve"> РК </w:t>
            </w:r>
            <w:r>
              <w:rPr>
                <w:sz w:val="28"/>
                <w:szCs w:val="28"/>
              </w:rPr>
              <w:t>№ 311</w:t>
            </w:r>
          </w:p>
        </w:tc>
      </w:tr>
      <w:tr w:rsidR="009B3E62" w:rsidTr="00456E0B">
        <w:tc>
          <w:tcPr>
            <w:tcW w:w="529" w:type="dxa"/>
          </w:tcPr>
          <w:p w:rsidR="009B3E62" w:rsidRPr="00E50247" w:rsidRDefault="009B3E62" w:rsidP="009B3E62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9B3E62" w:rsidRPr="0092387A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6523AF">
              <w:rPr>
                <w:sz w:val="28"/>
                <w:szCs w:val="28"/>
                <w:shd w:val="clear" w:color="auto" w:fill="FFFFFF"/>
              </w:rPr>
              <w:t>«</w:t>
            </w:r>
            <w:r w:rsidRPr="0092387A">
              <w:rPr>
                <w:sz w:val="28"/>
                <w:szCs w:val="28"/>
                <w:shd w:val="clear" w:color="auto" w:fill="FFFFFF"/>
              </w:rPr>
              <w:t xml:space="preserve">Еңбек нарығының қажеттіліктерін </w:t>
            </w:r>
            <w:proofErr w:type="spellStart"/>
            <w:r w:rsidRPr="0092387A">
              <w:rPr>
                <w:sz w:val="28"/>
                <w:szCs w:val="28"/>
                <w:shd w:val="clear" w:color="auto" w:fill="FFFFFF"/>
              </w:rPr>
              <w:t>ескере</w:t>
            </w:r>
            <w:proofErr w:type="spellEnd"/>
            <w:r w:rsidRPr="0092387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387A">
              <w:rPr>
                <w:sz w:val="28"/>
                <w:szCs w:val="28"/>
                <w:shd w:val="clear" w:color="auto" w:fill="FFFFFF"/>
              </w:rPr>
              <w:t>отырып</w:t>
            </w:r>
            <w:proofErr w:type="spellEnd"/>
            <w:r w:rsidRPr="0092387A">
              <w:rPr>
                <w:sz w:val="28"/>
                <w:szCs w:val="28"/>
                <w:shd w:val="clear" w:color="auto" w:fill="FFFFFF"/>
              </w:rPr>
              <w:t xml:space="preserve">, техникалық және кәсіптік, орта </w:t>
            </w:r>
            <w:proofErr w:type="spellStart"/>
            <w:r w:rsidRPr="0092387A">
              <w:rPr>
                <w:sz w:val="28"/>
                <w:szCs w:val="28"/>
                <w:shd w:val="clear" w:color="auto" w:fill="FFFFFF"/>
              </w:rPr>
              <w:t>білімнен</w:t>
            </w:r>
            <w:proofErr w:type="spellEnd"/>
            <w:r w:rsidRPr="0092387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387A">
              <w:rPr>
                <w:sz w:val="28"/>
                <w:szCs w:val="28"/>
                <w:shd w:val="clear" w:color="auto" w:fill="FFFFFF"/>
              </w:rPr>
              <w:t>кейінгі</w:t>
            </w:r>
            <w:proofErr w:type="spellEnd"/>
            <w:r w:rsidRPr="0092387A">
              <w:rPr>
                <w:sz w:val="28"/>
                <w:szCs w:val="28"/>
                <w:shd w:val="clear" w:color="auto" w:fill="FFFFFF"/>
              </w:rPr>
              <w:t xml:space="preserve">, жоғары және жоғары оқу </w:t>
            </w:r>
            <w:proofErr w:type="spellStart"/>
            <w:r w:rsidRPr="0092387A">
              <w:rPr>
                <w:sz w:val="28"/>
                <w:szCs w:val="28"/>
                <w:shd w:val="clear" w:color="auto" w:fill="FFFFFF"/>
              </w:rPr>
              <w:t>орнынан</w:t>
            </w:r>
            <w:proofErr w:type="spellEnd"/>
            <w:r w:rsidRPr="0092387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387A">
              <w:rPr>
                <w:sz w:val="28"/>
                <w:szCs w:val="28"/>
                <w:shd w:val="clear" w:color="auto" w:fill="FFFFFF"/>
              </w:rPr>
              <w:t>кейінгі</w:t>
            </w:r>
            <w:proofErr w:type="spellEnd"/>
            <w:r w:rsidRPr="0092387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387A">
              <w:rPr>
                <w:sz w:val="28"/>
                <w:szCs w:val="28"/>
                <w:shd w:val="clear" w:color="auto" w:fill="FFFFFF"/>
              </w:rPr>
              <w:t>білімі</w:t>
            </w:r>
            <w:proofErr w:type="spellEnd"/>
            <w:r w:rsidRPr="0092387A">
              <w:rPr>
                <w:sz w:val="28"/>
                <w:szCs w:val="28"/>
                <w:shd w:val="clear" w:color="auto" w:fill="FFFFFF"/>
              </w:rPr>
              <w:t xml:space="preserve"> бар </w:t>
            </w:r>
            <w:proofErr w:type="spellStart"/>
            <w:r w:rsidRPr="0092387A">
              <w:rPr>
                <w:sz w:val="28"/>
                <w:szCs w:val="28"/>
                <w:shd w:val="clear" w:color="auto" w:fill="FFFFFF"/>
              </w:rPr>
              <w:t>кадрларды</w:t>
            </w:r>
            <w:proofErr w:type="spellEnd"/>
            <w:r w:rsidRPr="0092387A">
              <w:rPr>
                <w:sz w:val="28"/>
                <w:szCs w:val="28"/>
                <w:shd w:val="clear" w:color="auto" w:fill="FFFFFF"/>
              </w:rPr>
              <w:t xml:space="preserve"> даярлауға, жоғары және (</w:t>
            </w:r>
            <w:proofErr w:type="spellStart"/>
            <w:r w:rsidRPr="0092387A">
              <w:rPr>
                <w:sz w:val="28"/>
                <w:szCs w:val="28"/>
                <w:shd w:val="clear" w:color="auto" w:fill="FFFFFF"/>
              </w:rPr>
              <w:t>немесе</w:t>
            </w:r>
            <w:proofErr w:type="spellEnd"/>
            <w:r w:rsidRPr="0092387A">
              <w:rPr>
                <w:sz w:val="28"/>
                <w:szCs w:val="28"/>
                <w:shd w:val="clear" w:color="auto" w:fill="FFFFFF"/>
              </w:rPr>
              <w:t xml:space="preserve">) жоғары оқу </w:t>
            </w:r>
            <w:proofErr w:type="spellStart"/>
            <w:r w:rsidRPr="0092387A">
              <w:rPr>
                <w:sz w:val="28"/>
                <w:szCs w:val="28"/>
                <w:shd w:val="clear" w:color="auto" w:fill="FFFFFF"/>
              </w:rPr>
              <w:t>орнынан</w:t>
            </w:r>
            <w:proofErr w:type="spellEnd"/>
            <w:r w:rsidRPr="0092387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387A">
              <w:rPr>
                <w:sz w:val="28"/>
                <w:szCs w:val="28"/>
                <w:shd w:val="clear" w:color="auto" w:fill="FFFFFF"/>
              </w:rPr>
              <w:t>кейінгі</w:t>
            </w:r>
            <w:proofErr w:type="spellEnd"/>
            <w:r w:rsidRPr="0092387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387A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92387A">
              <w:rPr>
                <w:sz w:val="28"/>
                <w:szCs w:val="28"/>
                <w:shd w:val="clear" w:color="auto" w:fill="FFFFFF"/>
              </w:rPr>
              <w:t xml:space="preserve"> беру ұйымдарының дайындық бөлімдеріне, сондай-ақ </w:t>
            </w:r>
            <w:proofErr w:type="spellStart"/>
            <w:r w:rsidRPr="0092387A">
              <w:rPr>
                <w:sz w:val="28"/>
                <w:szCs w:val="28"/>
                <w:shd w:val="clear" w:color="auto" w:fill="FFFFFF"/>
              </w:rPr>
              <w:t>мектепке</w:t>
            </w:r>
            <w:proofErr w:type="spellEnd"/>
            <w:r w:rsidRPr="0092387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387A">
              <w:rPr>
                <w:sz w:val="28"/>
                <w:szCs w:val="28"/>
                <w:shd w:val="clear" w:color="auto" w:fill="FFFFFF"/>
              </w:rPr>
              <w:t>дейінгі</w:t>
            </w:r>
            <w:proofErr w:type="spellEnd"/>
            <w:r w:rsidRPr="0092387A">
              <w:rPr>
                <w:sz w:val="28"/>
                <w:szCs w:val="28"/>
                <w:shd w:val="clear" w:color="auto" w:fill="FFFFFF"/>
              </w:rPr>
              <w:t xml:space="preserve"> тәрбиелеу мен оқытуға, орта </w:t>
            </w:r>
            <w:proofErr w:type="spellStart"/>
            <w:r w:rsidRPr="0092387A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92387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387A">
              <w:rPr>
                <w:sz w:val="28"/>
                <w:szCs w:val="28"/>
                <w:shd w:val="clear" w:color="auto" w:fill="FFFFFF"/>
              </w:rPr>
              <w:t>беруге</w:t>
            </w:r>
            <w:proofErr w:type="spellEnd"/>
            <w:r w:rsidRPr="0092387A">
              <w:rPr>
                <w:sz w:val="28"/>
                <w:szCs w:val="28"/>
                <w:shd w:val="clear" w:color="auto" w:fill="FFFFFF"/>
              </w:rPr>
              <w:t xml:space="preserve"> және қосымша </w:t>
            </w:r>
            <w:proofErr w:type="spellStart"/>
            <w:r w:rsidRPr="0092387A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92387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387A">
              <w:rPr>
                <w:sz w:val="28"/>
                <w:szCs w:val="28"/>
                <w:shd w:val="clear" w:color="auto" w:fill="FFFFFF"/>
              </w:rPr>
              <w:t>беруге</w:t>
            </w:r>
            <w:proofErr w:type="spellEnd"/>
            <w:r w:rsidRPr="0092387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387A">
              <w:rPr>
                <w:sz w:val="28"/>
                <w:szCs w:val="28"/>
                <w:shd w:val="clear" w:color="auto" w:fill="FFFFFF"/>
              </w:rPr>
              <w:t>мемлекеттік</w:t>
            </w:r>
            <w:proofErr w:type="spellEnd"/>
            <w:r w:rsidRPr="0092387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387A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92387A">
              <w:rPr>
                <w:sz w:val="28"/>
                <w:szCs w:val="28"/>
                <w:shd w:val="clear" w:color="auto" w:fill="FFFFFF"/>
              </w:rPr>
              <w:t xml:space="preserve"> беру </w:t>
            </w:r>
            <w:proofErr w:type="spellStart"/>
            <w:r w:rsidRPr="0092387A">
              <w:rPr>
                <w:sz w:val="28"/>
                <w:szCs w:val="28"/>
                <w:shd w:val="clear" w:color="auto" w:fill="FFFFFF"/>
              </w:rPr>
              <w:t>тапсырысын</w:t>
            </w:r>
            <w:proofErr w:type="spellEnd"/>
            <w:r w:rsidRPr="0092387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387A">
              <w:rPr>
                <w:sz w:val="28"/>
                <w:szCs w:val="28"/>
                <w:shd w:val="clear" w:color="auto" w:fill="FFFFFF"/>
              </w:rPr>
              <w:t>орналастыру</w:t>
            </w:r>
            <w:proofErr w:type="spellEnd"/>
            <w:r w:rsidRPr="0092387A">
              <w:rPr>
                <w:sz w:val="28"/>
                <w:szCs w:val="28"/>
                <w:shd w:val="clear" w:color="auto" w:fill="FFFFFF"/>
              </w:rPr>
              <w:t xml:space="preserve"> қағидаларын </w:t>
            </w:r>
            <w:proofErr w:type="spellStart"/>
            <w:r w:rsidRPr="0092387A">
              <w:rPr>
                <w:sz w:val="28"/>
                <w:szCs w:val="28"/>
                <w:shd w:val="clear" w:color="auto" w:fill="FFFFFF"/>
              </w:rPr>
              <w:t>бекіту</w:t>
            </w:r>
            <w:proofErr w:type="spellEnd"/>
            <w:r w:rsidRPr="0092387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2387A">
              <w:rPr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6523AF">
              <w:rPr>
                <w:sz w:val="28"/>
                <w:szCs w:val="28"/>
                <w:shd w:val="clear" w:color="auto" w:fill="FFFFFF"/>
              </w:rPr>
              <w:t>» ҚР БҒМ бұйрығы</w:t>
            </w:r>
          </w:p>
        </w:tc>
        <w:tc>
          <w:tcPr>
            <w:tcW w:w="4820" w:type="dxa"/>
          </w:tcPr>
          <w:p w:rsidR="009B3E62" w:rsidRPr="007D78F0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7D78F0">
              <w:rPr>
                <w:sz w:val="28"/>
                <w:szCs w:val="28"/>
                <w:shd w:val="clear" w:color="auto" w:fill="FFFFFF"/>
              </w:rPr>
              <w:t>Приказ МОН РК</w:t>
            </w:r>
            <w:r>
              <w:rPr>
                <w:sz w:val="28"/>
                <w:szCs w:val="28"/>
                <w:shd w:val="clear" w:color="auto" w:fill="FFFFFF"/>
              </w:rPr>
              <w:t xml:space="preserve"> «</w:t>
            </w:r>
            <w:r w:rsidRPr="00CC2AE6">
              <w:rPr>
                <w:sz w:val="28"/>
                <w:szCs w:val="28"/>
                <w:shd w:val="clear" w:color="auto" w:fill="FFFFFF"/>
              </w:rPr>
              <w:t xml:space="preserve">Об утверждении Правил размещения государственного образовательного заказа на подготовку кадров с техническим и профессиональным, </w:t>
            </w:r>
            <w:proofErr w:type="spellStart"/>
            <w:r w:rsidRPr="00CC2AE6">
              <w:rPr>
                <w:sz w:val="28"/>
                <w:szCs w:val="28"/>
                <w:shd w:val="clear" w:color="auto" w:fill="FFFFFF"/>
              </w:rPr>
              <w:t>послесредним</w:t>
            </w:r>
            <w:proofErr w:type="spellEnd"/>
            <w:r w:rsidRPr="00CC2AE6">
              <w:rPr>
                <w:sz w:val="28"/>
                <w:szCs w:val="28"/>
                <w:shd w:val="clear" w:color="auto" w:fill="FFFFFF"/>
              </w:rPr>
              <w:t>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 и дополнительное образование детей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9B3E62" w:rsidRDefault="003D68D5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hyperlink r:id="rId84" w:history="1">
              <w:r w:rsidR="009B3E62" w:rsidRPr="0092387A">
                <w:rPr>
                  <w:rStyle w:val="a8"/>
                  <w:sz w:val="28"/>
                  <w:szCs w:val="28"/>
                  <w:shd w:val="clear" w:color="auto" w:fill="FFFFFF"/>
                </w:rPr>
                <w:t>29.01.2016г. № 122</w:t>
              </w:r>
            </w:hyperlink>
          </w:p>
        </w:tc>
        <w:tc>
          <w:tcPr>
            <w:tcW w:w="3402" w:type="dxa"/>
          </w:tcPr>
          <w:p w:rsidR="009B3E62" w:rsidRDefault="009B3E62" w:rsidP="009B3E62">
            <w:pPr>
              <w:jc w:val="both"/>
              <w:rPr>
                <w:sz w:val="28"/>
                <w:szCs w:val="28"/>
              </w:rPr>
            </w:pPr>
            <w:r w:rsidRPr="00CE0C34">
              <w:rPr>
                <w:sz w:val="28"/>
                <w:szCs w:val="28"/>
              </w:rPr>
              <w:t xml:space="preserve">с </w:t>
            </w:r>
            <w:hyperlink r:id="rId85" w:history="1">
              <w:r w:rsidRPr="00CE0C34">
                <w:rPr>
                  <w:sz w:val="28"/>
                  <w:szCs w:val="28"/>
                </w:rPr>
                <w:t>изменениями и дополнениями</w:t>
              </w:r>
            </w:hyperlink>
            <w:r w:rsidRPr="00CE0C34">
              <w:rPr>
                <w:sz w:val="28"/>
                <w:szCs w:val="28"/>
              </w:rPr>
              <w:t xml:space="preserve"> по состоянию на </w:t>
            </w:r>
            <w:r>
              <w:rPr>
                <w:sz w:val="28"/>
                <w:szCs w:val="28"/>
              </w:rPr>
              <w:t xml:space="preserve">17.01.2022г. </w:t>
            </w:r>
          </w:p>
          <w:p w:rsidR="009B3E62" w:rsidRDefault="009B3E62" w:rsidP="009B3E62">
            <w:pPr>
              <w:jc w:val="both"/>
              <w:rPr>
                <w:b/>
                <w:sz w:val="28"/>
                <w:szCs w:val="28"/>
              </w:rPr>
            </w:pPr>
            <w:r w:rsidRPr="003239BF">
              <w:rPr>
                <w:sz w:val="28"/>
                <w:szCs w:val="28"/>
              </w:rPr>
              <w:t xml:space="preserve">Приказ </w:t>
            </w:r>
            <w:r>
              <w:rPr>
                <w:sz w:val="28"/>
                <w:szCs w:val="28"/>
              </w:rPr>
              <w:t>МОН</w:t>
            </w:r>
            <w:r w:rsidRPr="003239BF">
              <w:rPr>
                <w:sz w:val="28"/>
                <w:szCs w:val="28"/>
              </w:rPr>
              <w:t xml:space="preserve"> РК </w:t>
            </w:r>
            <w:r>
              <w:rPr>
                <w:sz w:val="28"/>
                <w:szCs w:val="28"/>
              </w:rPr>
              <w:t>№ 16</w:t>
            </w:r>
          </w:p>
        </w:tc>
      </w:tr>
      <w:tr w:rsidR="009B3E62" w:rsidTr="00456E0B">
        <w:tc>
          <w:tcPr>
            <w:tcW w:w="529" w:type="dxa"/>
          </w:tcPr>
          <w:p w:rsidR="009B3E62" w:rsidRPr="00E50247" w:rsidRDefault="009B3E62" w:rsidP="009B3E62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9B3E62" w:rsidRPr="00E24F30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6523AF">
              <w:rPr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EF2582">
              <w:rPr>
                <w:sz w:val="28"/>
                <w:szCs w:val="28"/>
                <w:shd w:val="clear" w:color="auto" w:fill="FFFFFF"/>
              </w:rPr>
              <w:t>Мектепке</w:t>
            </w:r>
            <w:proofErr w:type="spellEnd"/>
            <w:r w:rsidRPr="00EF258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F2582">
              <w:rPr>
                <w:sz w:val="28"/>
                <w:szCs w:val="28"/>
                <w:shd w:val="clear" w:color="auto" w:fill="FFFFFF"/>
              </w:rPr>
              <w:t>дейінгі</w:t>
            </w:r>
            <w:proofErr w:type="spellEnd"/>
            <w:r w:rsidRPr="00EF2582">
              <w:rPr>
                <w:sz w:val="28"/>
                <w:szCs w:val="28"/>
                <w:shd w:val="clear" w:color="auto" w:fill="FFFFFF"/>
              </w:rPr>
              <w:t xml:space="preserve"> тәрбие мен оқытудың, </w:t>
            </w:r>
            <w:proofErr w:type="spellStart"/>
            <w:r w:rsidRPr="00EF2582">
              <w:rPr>
                <w:sz w:val="28"/>
                <w:szCs w:val="28"/>
                <w:shd w:val="clear" w:color="auto" w:fill="FFFFFF"/>
              </w:rPr>
              <w:t>бастауыш</w:t>
            </w:r>
            <w:proofErr w:type="spellEnd"/>
            <w:r w:rsidRPr="00EF2582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EF2582">
              <w:rPr>
                <w:sz w:val="28"/>
                <w:szCs w:val="28"/>
                <w:shd w:val="clear" w:color="auto" w:fill="FFFFFF"/>
              </w:rPr>
              <w:t>негізгі</w:t>
            </w:r>
            <w:proofErr w:type="spellEnd"/>
            <w:r w:rsidRPr="00EF2582">
              <w:rPr>
                <w:sz w:val="28"/>
                <w:szCs w:val="28"/>
                <w:shd w:val="clear" w:color="auto" w:fill="FFFFFF"/>
              </w:rPr>
              <w:t xml:space="preserve"> орта, </w:t>
            </w:r>
            <w:proofErr w:type="spellStart"/>
            <w:r w:rsidRPr="00EF2582">
              <w:rPr>
                <w:sz w:val="28"/>
                <w:szCs w:val="28"/>
                <w:shd w:val="clear" w:color="auto" w:fill="FFFFFF"/>
              </w:rPr>
              <w:t>жалпы</w:t>
            </w:r>
            <w:proofErr w:type="spellEnd"/>
            <w:r w:rsidRPr="00EF2582">
              <w:rPr>
                <w:sz w:val="28"/>
                <w:szCs w:val="28"/>
                <w:shd w:val="clear" w:color="auto" w:fill="FFFFFF"/>
              </w:rPr>
              <w:t xml:space="preserve"> орта, техникалық және кәсіптік, орта </w:t>
            </w:r>
            <w:proofErr w:type="spellStart"/>
            <w:r w:rsidRPr="00EF2582">
              <w:rPr>
                <w:sz w:val="28"/>
                <w:szCs w:val="28"/>
                <w:shd w:val="clear" w:color="auto" w:fill="FFFFFF"/>
              </w:rPr>
              <w:t>білімнен</w:t>
            </w:r>
            <w:proofErr w:type="spellEnd"/>
            <w:r w:rsidRPr="00EF258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F2582">
              <w:rPr>
                <w:sz w:val="28"/>
                <w:szCs w:val="28"/>
                <w:shd w:val="clear" w:color="auto" w:fill="FFFFFF"/>
              </w:rPr>
              <w:t>кейінгі</w:t>
            </w:r>
            <w:proofErr w:type="spellEnd"/>
            <w:r w:rsidRPr="00EF258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F2582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EF2582">
              <w:rPr>
                <w:sz w:val="28"/>
                <w:szCs w:val="28"/>
                <w:shd w:val="clear" w:color="auto" w:fill="FFFFFF"/>
              </w:rPr>
              <w:t xml:space="preserve"> берудің </w:t>
            </w:r>
            <w:proofErr w:type="spellStart"/>
            <w:r w:rsidRPr="00EF2582">
              <w:rPr>
                <w:sz w:val="28"/>
                <w:szCs w:val="28"/>
                <w:shd w:val="clear" w:color="auto" w:fill="FFFFFF"/>
              </w:rPr>
              <w:t>мемлекеттік</w:t>
            </w:r>
            <w:proofErr w:type="spellEnd"/>
            <w:r w:rsidRPr="00EF2582">
              <w:rPr>
                <w:sz w:val="28"/>
                <w:szCs w:val="28"/>
                <w:shd w:val="clear" w:color="auto" w:fill="FFFFFF"/>
              </w:rPr>
              <w:t xml:space="preserve"> жалпыға </w:t>
            </w:r>
            <w:proofErr w:type="spellStart"/>
            <w:r w:rsidRPr="00EF2582">
              <w:rPr>
                <w:sz w:val="28"/>
                <w:szCs w:val="28"/>
                <w:shd w:val="clear" w:color="auto" w:fill="FFFFFF"/>
              </w:rPr>
              <w:t>міндетті</w:t>
            </w:r>
            <w:proofErr w:type="spellEnd"/>
            <w:r w:rsidRPr="00EF258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F2582">
              <w:rPr>
                <w:sz w:val="28"/>
                <w:szCs w:val="28"/>
                <w:shd w:val="clear" w:color="auto" w:fill="FFFFFF"/>
              </w:rPr>
              <w:t>стандарттарын</w:t>
            </w:r>
            <w:proofErr w:type="spellEnd"/>
            <w:r w:rsidRPr="00EF258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F2582">
              <w:rPr>
                <w:sz w:val="28"/>
                <w:szCs w:val="28"/>
                <w:shd w:val="clear" w:color="auto" w:fill="FFFFFF"/>
              </w:rPr>
              <w:t>бекіту</w:t>
            </w:r>
            <w:proofErr w:type="spellEnd"/>
            <w:r w:rsidRPr="00EF258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F2582">
              <w:rPr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6523AF">
              <w:rPr>
                <w:sz w:val="28"/>
                <w:szCs w:val="28"/>
                <w:shd w:val="clear" w:color="auto" w:fill="FFFFFF"/>
              </w:rPr>
              <w:t xml:space="preserve">» ҚР </w:t>
            </w:r>
            <w:r>
              <w:rPr>
                <w:sz w:val="28"/>
                <w:szCs w:val="28"/>
                <w:shd w:val="clear" w:color="auto" w:fill="FFFFFF"/>
              </w:rPr>
              <w:t>ОА</w:t>
            </w:r>
            <w:r w:rsidRPr="006523AF">
              <w:rPr>
                <w:sz w:val="28"/>
                <w:szCs w:val="28"/>
                <w:shd w:val="clear" w:color="auto" w:fill="FFFFFF"/>
              </w:rPr>
              <w:t>М бұйрығы</w:t>
            </w:r>
          </w:p>
        </w:tc>
        <w:tc>
          <w:tcPr>
            <w:tcW w:w="4820" w:type="dxa"/>
          </w:tcPr>
          <w:p w:rsidR="009B3E62" w:rsidRDefault="009B3E62" w:rsidP="009B3E62">
            <w:pPr>
              <w:jc w:val="both"/>
            </w:pPr>
            <w:r w:rsidRPr="007D78F0">
              <w:rPr>
                <w:sz w:val="28"/>
                <w:szCs w:val="28"/>
                <w:shd w:val="clear" w:color="auto" w:fill="FFFFFF"/>
              </w:rPr>
              <w:t>Приказ М</w:t>
            </w:r>
            <w:r>
              <w:rPr>
                <w:sz w:val="28"/>
                <w:szCs w:val="28"/>
                <w:shd w:val="clear" w:color="auto" w:fill="FFFFFF"/>
              </w:rPr>
              <w:t>П</w:t>
            </w:r>
            <w:r w:rsidRPr="007D78F0">
              <w:rPr>
                <w:sz w:val="28"/>
                <w:szCs w:val="28"/>
                <w:shd w:val="clear" w:color="auto" w:fill="FFFFFF"/>
              </w:rPr>
              <w:t xml:space="preserve"> РК «</w:t>
            </w:r>
            <w:r w:rsidRPr="009A342C">
              <w:rPr>
                <w:color w:val="000000"/>
                <w:sz w:val="28"/>
              </w:rPr>
              <w:t xml:space="preserve">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</w:t>
            </w:r>
            <w:proofErr w:type="spellStart"/>
            <w:r w:rsidRPr="009A342C">
              <w:rPr>
                <w:color w:val="000000"/>
                <w:sz w:val="28"/>
              </w:rPr>
              <w:t>послесреднего</w:t>
            </w:r>
            <w:proofErr w:type="spellEnd"/>
            <w:r w:rsidRPr="009A342C">
              <w:rPr>
                <w:color w:val="000000"/>
                <w:sz w:val="28"/>
              </w:rPr>
              <w:t xml:space="preserve"> образования</w:t>
            </w:r>
            <w:r w:rsidRPr="007D78F0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9B3E62" w:rsidRDefault="003D68D5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hyperlink r:id="rId86" w:history="1">
              <w:r w:rsidR="009B3E62" w:rsidRPr="00EF2582">
                <w:rPr>
                  <w:rStyle w:val="a8"/>
                  <w:sz w:val="28"/>
                </w:rPr>
                <w:t>03.08.2022г. № 348</w:t>
              </w:r>
            </w:hyperlink>
          </w:p>
        </w:tc>
        <w:tc>
          <w:tcPr>
            <w:tcW w:w="3402" w:type="dxa"/>
          </w:tcPr>
          <w:p w:rsidR="009B3E62" w:rsidRPr="00080DAD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9B3E62" w:rsidTr="00456E0B">
        <w:tc>
          <w:tcPr>
            <w:tcW w:w="529" w:type="dxa"/>
          </w:tcPr>
          <w:p w:rsidR="009B3E62" w:rsidRPr="00E50247" w:rsidRDefault="009B3E62" w:rsidP="009B3E62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9B3E62" w:rsidRPr="005872A3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6523AF">
              <w:rPr>
                <w:sz w:val="28"/>
                <w:szCs w:val="28"/>
                <w:shd w:val="clear" w:color="auto" w:fill="FFFFFF"/>
              </w:rPr>
              <w:t>«</w:t>
            </w:r>
            <w:r w:rsidRPr="005872A3">
              <w:rPr>
                <w:sz w:val="28"/>
                <w:szCs w:val="28"/>
                <w:shd w:val="clear" w:color="auto" w:fill="FFFFFF"/>
              </w:rPr>
              <w:t xml:space="preserve">Техникалық және кәсіптік, орта </w:t>
            </w:r>
            <w:proofErr w:type="spellStart"/>
            <w:r w:rsidRPr="005872A3">
              <w:rPr>
                <w:sz w:val="28"/>
                <w:szCs w:val="28"/>
                <w:shd w:val="clear" w:color="auto" w:fill="FFFFFF"/>
              </w:rPr>
              <w:t>білімнен</w:t>
            </w:r>
            <w:proofErr w:type="spellEnd"/>
            <w:r w:rsidRPr="005872A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872A3">
              <w:rPr>
                <w:sz w:val="28"/>
                <w:szCs w:val="28"/>
                <w:shd w:val="clear" w:color="auto" w:fill="FFFFFF"/>
              </w:rPr>
              <w:t>кейінгі</w:t>
            </w:r>
            <w:proofErr w:type="spellEnd"/>
            <w:r w:rsidRPr="005872A3">
              <w:rPr>
                <w:sz w:val="28"/>
                <w:szCs w:val="28"/>
                <w:shd w:val="clear" w:color="auto" w:fill="FFFFFF"/>
              </w:rPr>
              <w:t xml:space="preserve"> білімнің мамандықтары мен біліктіліктерінің </w:t>
            </w:r>
            <w:proofErr w:type="spellStart"/>
            <w:r w:rsidRPr="005872A3">
              <w:rPr>
                <w:sz w:val="28"/>
                <w:szCs w:val="28"/>
                <w:shd w:val="clear" w:color="auto" w:fill="FFFFFF"/>
              </w:rPr>
              <w:t>сыныптауышын</w:t>
            </w:r>
            <w:proofErr w:type="spellEnd"/>
            <w:r w:rsidRPr="005872A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872A3">
              <w:rPr>
                <w:sz w:val="28"/>
                <w:szCs w:val="28"/>
                <w:shd w:val="clear" w:color="auto" w:fill="FFFFFF"/>
              </w:rPr>
              <w:t>бекіту</w:t>
            </w:r>
            <w:proofErr w:type="spellEnd"/>
            <w:r w:rsidRPr="005872A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872A3">
              <w:rPr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5872A3">
              <w:rPr>
                <w:sz w:val="28"/>
                <w:szCs w:val="28"/>
                <w:shd w:val="clear" w:color="auto" w:fill="FFFFFF"/>
              </w:rPr>
              <w:t>» ҚР БҒМ бұйрығы</w:t>
            </w:r>
          </w:p>
        </w:tc>
        <w:tc>
          <w:tcPr>
            <w:tcW w:w="4820" w:type="dxa"/>
          </w:tcPr>
          <w:p w:rsidR="009B3E62" w:rsidRDefault="009B3E62" w:rsidP="009B3E62">
            <w:pPr>
              <w:jc w:val="both"/>
            </w:pPr>
            <w:r w:rsidRPr="007D78F0">
              <w:rPr>
                <w:sz w:val="28"/>
                <w:szCs w:val="28"/>
                <w:shd w:val="clear" w:color="auto" w:fill="FFFFFF"/>
              </w:rPr>
              <w:t>Приказ МОН РК «</w:t>
            </w:r>
            <w:r w:rsidRPr="009A342C">
              <w:rPr>
                <w:sz w:val="28"/>
                <w:szCs w:val="28"/>
                <w:shd w:val="clear" w:color="auto" w:fill="FFFFFF"/>
              </w:rPr>
              <w:t xml:space="preserve">Об утверждении Классификатора специальностей и квалификаций технического и профессионального, </w:t>
            </w:r>
            <w:proofErr w:type="spellStart"/>
            <w:r w:rsidRPr="009A342C">
              <w:rPr>
                <w:sz w:val="28"/>
                <w:szCs w:val="28"/>
                <w:shd w:val="clear" w:color="auto" w:fill="FFFFFF"/>
              </w:rPr>
              <w:t>послесреднего</w:t>
            </w:r>
            <w:proofErr w:type="spellEnd"/>
            <w:r w:rsidRPr="009A342C">
              <w:rPr>
                <w:sz w:val="28"/>
                <w:szCs w:val="28"/>
                <w:shd w:val="clear" w:color="auto" w:fill="FFFFFF"/>
              </w:rPr>
              <w:t xml:space="preserve"> образования</w:t>
            </w:r>
            <w:r w:rsidRPr="007D78F0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9B3E62" w:rsidRDefault="003D68D5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hyperlink r:id="rId87" w:history="1">
              <w:r w:rsidR="009B3E62" w:rsidRPr="005872A3">
                <w:rPr>
                  <w:rStyle w:val="a8"/>
                  <w:sz w:val="28"/>
                </w:rPr>
                <w:t>27.09.2018г. № 500</w:t>
              </w:r>
            </w:hyperlink>
          </w:p>
        </w:tc>
        <w:tc>
          <w:tcPr>
            <w:tcW w:w="3402" w:type="dxa"/>
          </w:tcPr>
          <w:p w:rsidR="009B3E62" w:rsidRDefault="009B3E62" w:rsidP="009B3E62">
            <w:pPr>
              <w:jc w:val="both"/>
              <w:rPr>
                <w:sz w:val="28"/>
                <w:szCs w:val="28"/>
              </w:rPr>
            </w:pPr>
            <w:r w:rsidRPr="00CE0C34">
              <w:rPr>
                <w:sz w:val="28"/>
                <w:szCs w:val="28"/>
              </w:rPr>
              <w:t xml:space="preserve">с </w:t>
            </w:r>
            <w:hyperlink r:id="rId88" w:history="1">
              <w:r w:rsidRPr="00CE0C34">
                <w:rPr>
                  <w:sz w:val="28"/>
                  <w:szCs w:val="28"/>
                </w:rPr>
                <w:t>изменениями и дополнениями</w:t>
              </w:r>
            </w:hyperlink>
            <w:r w:rsidRPr="00CE0C34">
              <w:rPr>
                <w:sz w:val="28"/>
                <w:szCs w:val="28"/>
              </w:rPr>
              <w:t xml:space="preserve"> по состоянию на </w:t>
            </w:r>
            <w:r>
              <w:rPr>
                <w:sz w:val="28"/>
                <w:szCs w:val="28"/>
              </w:rPr>
              <w:t xml:space="preserve">21.07.2022г. </w:t>
            </w:r>
          </w:p>
          <w:p w:rsidR="009B3E62" w:rsidRDefault="009B3E62" w:rsidP="009B3E62">
            <w:pPr>
              <w:jc w:val="both"/>
              <w:rPr>
                <w:b/>
                <w:sz w:val="28"/>
                <w:szCs w:val="28"/>
              </w:rPr>
            </w:pPr>
            <w:r w:rsidRPr="003239BF">
              <w:rPr>
                <w:sz w:val="28"/>
                <w:szCs w:val="28"/>
              </w:rPr>
              <w:t xml:space="preserve">Приказ </w:t>
            </w:r>
            <w:r>
              <w:rPr>
                <w:sz w:val="28"/>
                <w:szCs w:val="28"/>
              </w:rPr>
              <w:t>и.о. МОН</w:t>
            </w:r>
            <w:r w:rsidRPr="003239BF">
              <w:rPr>
                <w:sz w:val="28"/>
                <w:szCs w:val="28"/>
              </w:rPr>
              <w:t xml:space="preserve"> РК </w:t>
            </w:r>
            <w:r>
              <w:rPr>
                <w:sz w:val="28"/>
                <w:szCs w:val="28"/>
              </w:rPr>
              <w:t>№ 354</w:t>
            </w:r>
          </w:p>
        </w:tc>
      </w:tr>
      <w:tr w:rsidR="009B3E62" w:rsidTr="00456E0B">
        <w:tc>
          <w:tcPr>
            <w:tcW w:w="529" w:type="dxa"/>
          </w:tcPr>
          <w:p w:rsidR="009B3E62" w:rsidRPr="00E50247" w:rsidRDefault="009B3E62" w:rsidP="009B3E62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9B3E62" w:rsidRPr="00614AEA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6523AF">
              <w:rPr>
                <w:sz w:val="28"/>
                <w:szCs w:val="28"/>
                <w:shd w:val="clear" w:color="auto" w:fill="FFFFFF"/>
              </w:rPr>
              <w:t>«</w:t>
            </w:r>
            <w:r w:rsidRPr="00614AEA">
              <w:rPr>
                <w:sz w:val="28"/>
                <w:szCs w:val="28"/>
                <w:shd w:val="clear" w:color="auto" w:fill="FFFFFF"/>
              </w:rPr>
              <w:t xml:space="preserve">Оқытудың </w:t>
            </w:r>
            <w:proofErr w:type="spellStart"/>
            <w:r w:rsidRPr="00614AEA">
              <w:rPr>
                <w:sz w:val="28"/>
                <w:szCs w:val="28"/>
                <w:shd w:val="clear" w:color="auto" w:fill="FFFFFF"/>
              </w:rPr>
              <w:t>кредиттік</w:t>
            </w:r>
            <w:proofErr w:type="spellEnd"/>
            <w:r w:rsidRPr="00614AE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4AEA">
              <w:rPr>
                <w:sz w:val="28"/>
                <w:szCs w:val="28"/>
                <w:shd w:val="clear" w:color="auto" w:fill="FFFFFF"/>
              </w:rPr>
              <w:t>технологиясы</w:t>
            </w:r>
            <w:proofErr w:type="spellEnd"/>
            <w:r w:rsidRPr="00614AE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4AEA">
              <w:rPr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 w:rsidRPr="00614AEA">
              <w:rPr>
                <w:sz w:val="28"/>
                <w:szCs w:val="28"/>
                <w:shd w:val="clear" w:color="auto" w:fill="FFFFFF"/>
              </w:rPr>
              <w:t xml:space="preserve"> оқу </w:t>
            </w:r>
            <w:proofErr w:type="spellStart"/>
            <w:r w:rsidRPr="00614AEA">
              <w:rPr>
                <w:sz w:val="28"/>
                <w:szCs w:val="28"/>
                <w:shd w:val="clear" w:color="auto" w:fill="FFFFFF"/>
              </w:rPr>
              <w:t>процесін</w:t>
            </w:r>
            <w:proofErr w:type="spellEnd"/>
            <w:r w:rsidRPr="00614AEA">
              <w:rPr>
                <w:sz w:val="28"/>
                <w:szCs w:val="28"/>
                <w:shd w:val="clear" w:color="auto" w:fill="FFFFFF"/>
              </w:rPr>
              <w:t xml:space="preserve"> ұйымдастыру қағидаларын </w:t>
            </w:r>
            <w:proofErr w:type="spellStart"/>
            <w:r w:rsidRPr="00614AEA">
              <w:rPr>
                <w:sz w:val="28"/>
                <w:szCs w:val="28"/>
                <w:shd w:val="clear" w:color="auto" w:fill="FFFFFF"/>
              </w:rPr>
              <w:t>бекіту</w:t>
            </w:r>
            <w:proofErr w:type="spellEnd"/>
            <w:r w:rsidRPr="00614AE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4AEA">
              <w:rPr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6523AF">
              <w:rPr>
                <w:sz w:val="28"/>
                <w:szCs w:val="28"/>
                <w:shd w:val="clear" w:color="auto" w:fill="FFFFFF"/>
              </w:rPr>
              <w:t>» ҚР БҒМ бұйрығы</w:t>
            </w:r>
          </w:p>
        </w:tc>
        <w:tc>
          <w:tcPr>
            <w:tcW w:w="4820" w:type="dxa"/>
          </w:tcPr>
          <w:p w:rsidR="009B3E62" w:rsidRDefault="009B3E62" w:rsidP="009B3E62">
            <w:pPr>
              <w:jc w:val="both"/>
            </w:pPr>
            <w:r w:rsidRPr="007D78F0">
              <w:rPr>
                <w:sz w:val="28"/>
                <w:szCs w:val="28"/>
                <w:shd w:val="clear" w:color="auto" w:fill="FFFFFF"/>
              </w:rPr>
              <w:t>Приказ МОН РК «</w:t>
            </w:r>
            <w:r w:rsidRPr="005758A5">
              <w:rPr>
                <w:sz w:val="28"/>
              </w:rPr>
              <w:t>Об утверждении Правил организации учебного процесса по кредитной технологии обучения</w:t>
            </w:r>
            <w:r w:rsidRPr="007D78F0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9B3E62" w:rsidRDefault="003D68D5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hyperlink r:id="rId89" w:history="1">
              <w:r w:rsidR="009B3E62" w:rsidRPr="00614AEA">
                <w:rPr>
                  <w:rStyle w:val="a8"/>
                  <w:sz w:val="28"/>
                </w:rPr>
                <w:t>20.04.2011г. № 152</w:t>
              </w:r>
            </w:hyperlink>
          </w:p>
        </w:tc>
        <w:tc>
          <w:tcPr>
            <w:tcW w:w="3402" w:type="dxa"/>
          </w:tcPr>
          <w:p w:rsidR="009B3E62" w:rsidRDefault="009B3E62" w:rsidP="009B3E62">
            <w:pPr>
              <w:jc w:val="both"/>
              <w:rPr>
                <w:sz w:val="28"/>
                <w:szCs w:val="28"/>
              </w:rPr>
            </w:pPr>
            <w:r w:rsidRPr="00CE0C34">
              <w:rPr>
                <w:sz w:val="28"/>
                <w:szCs w:val="28"/>
              </w:rPr>
              <w:t xml:space="preserve">с </w:t>
            </w:r>
            <w:hyperlink r:id="rId90" w:history="1">
              <w:r w:rsidRPr="00CE0C34">
                <w:rPr>
                  <w:sz w:val="28"/>
                  <w:szCs w:val="28"/>
                </w:rPr>
                <w:t>изменениями и дополнениями</w:t>
              </w:r>
            </w:hyperlink>
            <w:r w:rsidRPr="00CE0C34">
              <w:rPr>
                <w:sz w:val="28"/>
                <w:szCs w:val="28"/>
              </w:rPr>
              <w:t xml:space="preserve"> по состоянию на </w:t>
            </w:r>
            <w:r>
              <w:rPr>
                <w:sz w:val="28"/>
                <w:szCs w:val="28"/>
              </w:rPr>
              <w:t xml:space="preserve">06.05.2021г. </w:t>
            </w:r>
          </w:p>
          <w:p w:rsidR="009B3E62" w:rsidRDefault="009B3E62" w:rsidP="009B3E62">
            <w:pPr>
              <w:jc w:val="both"/>
              <w:rPr>
                <w:b/>
                <w:sz w:val="28"/>
                <w:szCs w:val="28"/>
              </w:rPr>
            </w:pPr>
            <w:r w:rsidRPr="003239BF">
              <w:rPr>
                <w:sz w:val="28"/>
                <w:szCs w:val="28"/>
              </w:rPr>
              <w:t xml:space="preserve">Приказ </w:t>
            </w:r>
            <w:r>
              <w:rPr>
                <w:sz w:val="28"/>
                <w:szCs w:val="28"/>
              </w:rPr>
              <w:t>МОН</w:t>
            </w:r>
            <w:r w:rsidRPr="003239BF">
              <w:rPr>
                <w:sz w:val="28"/>
                <w:szCs w:val="28"/>
              </w:rPr>
              <w:t xml:space="preserve"> РК </w:t>
            </w:r>
            <w:r>
              <w:rPr>
                <w:sz w:val="28"/>
                <w:szCs w:val="28"/>
              </w:rPr>
              <w:t>№ 207</w:t>
            </w:r>
          </w:p>
        </w:tc>
      </w:tr>
      <w:tr w:rsidR="009B3E62" w:rsidTr="00456E0B">
        <w:tc>
          <w:tcPr>
            <w:tcW w:w="529" w:type="dxa"/>
          </w:tcPr>
          <w:p w:rsidR="009B3E62" w:rsidRPr="00E50247" w:rsidRDefault="009B3E62" w:rsidP="009B3E62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9B3E62" w:rsidRPr="00365121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6523AF">
              <w:rPr>
                <w:sz w:val="28"/>
                <w:szCs w:val="28"/>
                <w:shd w:val="clear" w:color="auto" w:fill="FFFFFF"/>
              </w:rPr>
              <w:t>«</w:t>
            </w:r>
            <w:r w:rsidRPr="00365121">
              <w:rPr>
                <w:sz w:val="28"/>
                <w:szCs w:val="28"/>
                <w:shd w:val="clear" w:color="auto" w:fill="FFFFFF"/>
              </w:rPr>
              <w:t xml:space="preserve">Мәдениет және өнер, </w:t>
            </w:r>
            <w:proofErr w:type="spellStart"/>
            <w:r w:rsidRPr="00365121">
              <w:rPr>
                <w:sz w:val="28"/>
                <w:szCs w:val="28"/>
                <w:shd w:val="clear" w:color="auto" w:fill="FFFFFF"/>
              </w:rPr>
              <w:t>дене</w:t>
            </w:r>
            <w:proofErr w:type="spellEnd"/>
            <w:r w:rsidRPr="00365121">
              <w:rPr>
                <w:sz w:val="28"/>
                <w:szCs w:val="28"/>
                <w:shd w:val="clear" w:color="auto" w:fill="FFFFFF"/>
              </w:rPr>
              <w:t xml:space="preserve"> шынықтыру және спорт мамандықтары </w:t>
            </w:r>
            <w:proofErr w:type="spellStart"/>
            <w:r w:rsidRPr="00365121">
              <w:rPr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 w:rsidRPr="0036512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65121">
              <w:rPr>
                <w:sz w:val="28"/>
                <w:szCs w:val="28"/>
                <w:shd w:val="clear" w:color="auto" w:fill="FFFFFF"/>
              </w:rPr>
              <w:t>сырттай</w:t>
            </w:r>
            <w:proofErr w:type="spellEnd"/>
            <w:r w:rsidRPr="00365121">
              <w:rPr>
                <w:sz w:val="28"/>
                <w:szCs w:val="28"/>
                <w:shd w:val="clear" w:color="auto" w:fill="FFFFFF"/>
              </w:rPr>
              <w:t xml:space="preserve"> және </w:t>
            </w:r>
            <w:proofErr w:type="spellStart"/>
            <w:r w:rsidRPr="00365121">
              <w:rPr>
                <w:sz w:val="28"/>
                <w:szCs w:val="28"/>
                <w:shd w:val="clear" w:color="auto" w:fill="FFFFFF"/>
              </w:rPr>
              <w:t>кешкі</w:t>
            </w:r>
            <w:proofErr w:type="spellEnd"/>
            <w:r w:rsidRPr="00365121">
              <w:rPr>
                <w:sz w:val="28"/>
                <w:szCs w:val="28"/>
                <w:shd w:val="clear" w:color="auto" w:fill="FFFFFF"/>
              </w:rPr>
              <w:t xml:space="preserve"> оқу, сондай-ақ экстернат </w:t>
            </w:r>
            <w:proofErr w:type="spellStart"/>
            <w:r w:rsidRPr="00365121">
              <w:rPr>
                <w:sz w:val="28"/>
                <w:szCs w:val="28"/>
                <w:shd w:val="clear" w:color="auto" w:fill="FFFFFF"/>
              </w:rPr>
              <w:t>нысандарында</w:t>
            </w:r>
            <w:proofErr w:type="spellEnd"/>
            <w:r w:rsidRPr="0036512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65121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365121">
              <w:rPr>
                <w:sz w:val="28"/>
                <w:szCs w:val="28"/>
                <w:shd w:val="clear" w:color="auto" w:fill="FFFFFF"/>
              </w:rPr>
              <w:t xml:space="preserve"> алуға </w:t>
            </w:r>
            <w:proofErr w:type="spellStart"/>
            <w:r w:rsidRPr="00365121">
              <w:rPr>
                <w:sz w:val="28"/>
                <w:szCs w:val="28"/>
                <w:shd w:val="clear" w:color="auto" w:fill="FFFFFF"/>
              </w:rPr>
              <w:t>жол</w:t>
            </w:r>
            <w:proofErr w:type="spellEnd"/>
            <w:r w:rsidRPr="0036512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65121">
              <w:rPr>
                <w:sz w:val="28"/>
                <w:szCs w:val="28"/>
                <w:shd w:val="clear" w:color="auto" w:fill="FFFFFF"/>
              </w:rPr>
              <w:t>берілетін</w:t>
            </w:r>
            <w:proofErr w:type="spellEnd"/>
            <w:r w:rsidRPr="00365121">
              <w:rPr>
                <w:sz w:val="28"/>
                <w:szCs w:val="28"/>
                <w:shd w:val="clear" w:color="auto" w:fill="FFFFFF"/>
              </w:rPr>
              <w:t xml:space="preserve"> техникалық және кәсіптік, орта </w:t>
            </w:r>
            <w:proofErr w:type="spellStart"/>
            <w:r w:rsidRPr="00365121">
              <w:rPr>
                <w:sz w:val="28"/>
                <w:szCs w:val="28"/>
                <w:shd w:val="clear" w:color="auto" w:fill="FFFFFF"/>
              </w:rPr>
              <w:t>білімнен</w:t>
            </w:r>
            <w:proofErr w:type="spellEnd"/>
            <w:r w:rsidRPr="0036512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65121">
              <w:rPr>
                <w:sz w:val="28"/>
                <w:szCs w:val="28"/>
                <w:shd w:val="clear" w:color="auto" w:fill="FFFFFF"/>
              </w:rPr>
              <w:t>кейінгі</w:t>
            </w:r>
            <w:proofErr w:type="spellEnd"/>
            <w:r w:rsidRPr="00365121">
              <w:rPr>
                <w:sz w:val="28"/>
                <w:szCs w:val="28"/>
                <w:shd w:val="clear" w:color="auto" w:fill="FFFFFF"/>
              </w:rPr>
              <w:t xml:space="preserve"> білімнің мамандықтары мен біліктіліктерінің </w:t>
            </w:r>
            <w:proofErr w:type="spellStart"/>
            <w:r w:rsidRPr="00365121">
              <w:rPr>
                <w:sz w:val="28"/>
                <w:szCs w:val="28"/>
                <w:shd w:val="clear" w:color="auto" w:fill="FFFFFF"/>
              </w:rPr>
              <w:t>тізбесін</w:t>
            </w:r>
            <w:proofErr w:type="spellEnd"/>
            <w:r w:rsidRPr="0036512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65121">
              <w:rPr>
                <w:sz w:val="28"/>
                <w:szCs w:val="28"/>
                <w:shd w:val="clear" w:color="auto" w:fill="FFFFFF"/>
              </w:rPr>
              <w:t>бекіту</w:t>
            </w:r>
            <w:proofErr w:type="spellEnd"/>
            <w:r w:rsidRPr="00365121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65121">
              <w:rPr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6523AF">
              <w:rPr>
                <w:sz w:val="28"/>
                <w:szCs w:val="28"/>
                <w:shd w:val="clear" w:color="auto" w:fill="FFFFFF"/>
              </w:rPr>
              <w:t>» ҚР БҒМ бұйрығы</w:t>
            </w:r>
          </w:p>
        </w:tc>
        <w:tc>
          <w:tcPr>
            <w:tcW w:w="4820" w:type="dxa"/>
          </w:tcPr>
          <w:p w:rsidR="009B3E62" w:rsidRPr="007D78F0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D5079A">
              <w:rPr>
                <w:sz w:val="28"/>
                <w:szCs w:val="28"/>
                <w:shd w:val="clear" w:color="auto" w:fill="FFFFFF"/>
              </w:rPr>
              <w:t>Приказ МОН РК «</w:t>
            </w:r>
            <w:r w:rsidRPr="000260A0">
              <w:rPr>
                <w:sz w:val="28"/>
              </w:rPr>
              <w:t xml:space="preserve">Об утверждении перечня специальностей и квалификаций технического и профессионального, </w:t>
            </w:r>
            <w:proofErr w:type="spellStart"/>
            <w:r w:rsidRPr="000260A0">
              <w:rPr>
                <w:sz w:val="28"/>
              </w:rPr>
              <w:t>послесреднего</w:t>
            </w:r>
            <w:proofErr w:type="spellEnd"/>
            <w:r w:rsidRPr="000260A0">
              <w:rPr>
                <w:sz w:val="28"/>
              </w:rPr>
              <w:t xml:space="preserve"> образования, получение которых в формах заочного и вечернего обучения, а также экстерната по специальностям культуры и искусства, физической культуры и спорта допускается</w:t>
            </w:r>
            <w:r w:rsidRPr="00D5079A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9B3E62" w:rsidRDefault="003D68D5" w:rsidP="009B3E62">
            <w:pPr>
              <w:jc w:val="both"/>
              <w:rPr>
                <w:sz w:val="28"/>
              </w:rPr>
            </w:pPr>
            <w:hyperlink r:id="rId91" w:history="1">
              <w:r w:rsidR="009B3E62" w:rsidRPr="00365121">
                <w:rPr>
                  <w:rStyle w:val="a8"/>
                  <w:sz w:val="28"/>
                </w:rPr>
                <w:t>08.02.2010г. № 40</w:t>
              </w:r>
            </w:hyperlink>
          </w:p>
        </w:tc>
        <w:tc>
          <w:tcPr>
            <w:tcW w:w="3402" w:type="dxa"/>
          </w:tcPr>
          <w:p w:rsidR="009B3E62" w:rsidRDefault="009B3E62" w:rsidP="009B3E62">
            <w:pPr>
              <w:jc w:val="both"/>
              <w:rPr>
                <w:sz w:val="28"/>
                <w:szCs w:val="28"/>
              </w:rPr>
            </w:pPr>
            <w:r w:rsidRPr="00CE0C34">
              <w:rPr>
                <w:sz w:val="28"/>
                <w:szCs w:val="28"/>
              </w:rPr>
              <w:t xml:space="preserve">с </w:t>
            </w:r>
            <w:hyperlink r:id="rId92" w:history="1">
              <w:r w:rsidRPr="00CE0C34">
                <w:rPr>
                  <w:sz w:val="28"/>
                  <w:szCs w:val="28"/>
                </w:rPr>
                <w:t>изменениями и дополнениями</w:t>
              </w:r>
            </w:hyperlink>
            <w:r w:rsidRPr="00CE0C34">
              <w:rPr>
                <w:sz w:val="28"/>
                <w:szCs w:val="28"/>
              </w:rPr>
              <w:t xml:space="preserve"> по состоянию на </w:t>
            </w:r>
            <w:r>
              <w:rPr>
                <w:sz w:val="28"/>
                <w:szCs w:val="28"/>
              </w:rPr>
              <w:t xml:space="preserve">05.04.2021г. </w:t>
            </w:r>
          </w:p>
          <w:p w:rsidR="009B3E62" w:rsidRDefault="009B3E62" w:rsidP="009B3E62">
            <w:pPr>
              <w:jc w:val="both"/>
              <w:rPr>
                <w:b/>
                <w:sz w:val="28"/>
                <w:szCs w:val="28"/>
              </w:rPr>
            </w:pPr>
            <w:r w:rsidRPr="003239BF">
              <w:rPr>
                <w:sz w:val="28"/>
                <w:szCs w:val="28"/>
              </w:rPr>
              <w:t xml:space="preserve">Приказ </w:t>
            </w:r>
            <w:r>
              <w:rPr>
                <w:sz w:val="28"/>
                <w:szCs w:val="28"/>
              </w:rPr>
              <w:t>МОН</w:t>
            </w:r>
            <w:r w:rsidRPr="003239BF">
              <w:rPr>
                <w:sz w:val="28"/>
                <w:szCs w:val="28"/>
              </w:rPr>
              <w:t xml:space="preserve"> РК </w:t>
            </w:r>
            <w:r>
              <w:rPr>
                <w:sz w:val="28"/>
                <w:szCs w:val="28"/>
              </w:rPr>
              <w:t>№ 145</w:t>
            </w:r>
          </w:p>
        </w:tc>
      </w:tr>
      <w:tr w:rsidR="009B3E62" w:rsidTr="00456E0B">
        <w:tc>
          <w:tcPr>
            <w:tcW w:w="529" w:type="dxa"/>
          </w:tcPr>
          <w:p w:rsidR="009B3E62" w:rsidRPr="00E50247" w:rsidRDefault="009B3E62" w:rsidP="009B3E62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9B3E62" w:rsidRPr="006E4503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6523AF">
              <w:rPr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6E4503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6E4503">
              <w:rPr>
                <w:sz w:val="28"/>
                <w:szCs w:val="28"/>
                <w:shd w:val="clear" w:color="auto" w:fill="FFFFFF"/>
              </w:rPr>
              <w:t xml:space="preserve"> беру ұйымдарында эксперимент </w:t>
            </w:r>
            <w:proofErr w:type="spellStart"/>
            <w:r w:rsidRPr="006E4503">
              <w:rPr>
                <w:sz w:val="28"/>
                <w:szCs w:val="28"/>
                <w:shd w:val="clear" w:color="auto" w:fill="FFFFFF"/>
              </w:rPr>
              <w:t>режимінде</w:t>
            </w:r>
            <w:proofErr w:type="spellEnd"/>
            <w:r w:rsidRPr="006E450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E4503">
              <w:rPr>
                <w:sz w:val="28"/>
                <w:szCs w:val="28"/>
                <w:shd w:val="clear" w:color="auto" w:fill="FFFFFF"/>
              </w:rPr>
              <w:t>іске</w:t>
            </w:r>
            <w:proofErr w:type="spellEnd"/>
            <w:r w:rsidRPr="006E450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E4503">
              <w:rPr>
                <w:sz w:val="28"/>
                <w:szCs w:val="28"/>
                <w:shd w:val="clear" w:color="auto" w:fill="FFFFFF"/>
              </w:rPr>
              <w:t>асырылатын</w:t>
            </w:r>
            <w:proofErr w:type="spellEnd"/>
            <w:r w:rsidRPr="006E450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E4503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6E4503">
              <w:rPr>
                <w:sz w:val="28"/>
                <w:szCs w:val="28"/>
                <w:shd w:val="clear" w:color="auto" w:fill="FFFFFF"/>
              </w:rPr>
              <w:t xml:space="preserve"> беру бағдарламаларын әзірлеу, сынақтан өткізу және </w:t>
            </w:r>
            <w:proofErr w:type="spellStart"/>
            <w:r w:rsidRPr="006E4503">
              <w:rPr>
                <w:sz w:val="28"/>
                <w:szCs w:val="28"/>
                <w:shd w:val="clear" w:color="auto" w:fill="FFFFFF"/>
              </w:rPr>
              <w:t>енгізу</w:t>
            </w:r>
            <w:proofErr w:type="spellEnd"/>
            <w:r w:rsidRPr="006E4503">
              <w:rPr>
                <w:sz w:val="28"/>
                <w:szCs w:val="28"/>
                <w:shd w:val="clear" w:color="auto" w:fill="FFFFFF"/>
              </w:rPr>
              <w:t xml:space="preserve"> қағидаларын </w:t>
            </w:r>
            <w:proofErr w:type="spellStart"/>
            <w:r w:rsidRPr="006E4503">
              <w:rPr>
                <w:sz w:val="28"/>
                <w:szCs w:val="28"/>
                <w:shd w:val="clear" w:color="auto" w:fill="FFFFFF"/>
              </w:rPr>
              <w:t>бекіту</w:t>
            </w:r>
            <w:proofErr w:type="spellEnd"/>
            <w:r w:rsidRPr="006E450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E4503">
              <w:rPr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6523AF">
              <w:rPr>
                <w:sz w:val="28"/>
                <w:szCs w:val="28"/>
                <w:shd w:val="clear" w:color="auto" w:fill="FFFFFF"/>
              </w:rPr>
              <w:t>» ҚР БҒМ бұйрығы</w:t>
            </w:r>
          </w:p>
        </w:tc>
        <w:tc>
          <w:tcPr>
            <w:tcW w:w="4820" w:type="dxa"/>
          </w:tcPr>
          <w:p w:rsidR="009B3E62" w:rsidRDefault="009B3E62" w:rsidP="009B3E62">
            <w:pPr>
              <w:jc w:val="both"/>
            </w:pPr>
            <w:r w:rsidRPr="007D78F0">
              <w:rPr>
                <w:sz w:val="28"/>
                <w:szCs w:val="28"/>
                <w:shd w:val="clear" w:color="auto" w:fill="FFFFFF"/>
              </w:rPr>
              <w:t>Приказ МОН РК «</w:t>
            </w:r>
            <w:r w:rsidRPr="005758A5">
              <w:rPr>
                <w:sz w:val="28"/>
                <w:szCs w:val="28"/>
                <w:shd w:val="clear" w:color="auto" w:fill="FFFFFF"/>
              </w:rPr>
              <w:t>Об утверждении Правил разработки, апробации и внедрения образовательных программ, реализуемых в режиме эксперимента в организациях образования</w:t>
            </w:r>
            <w:r w:rsidRPr="007D78F0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9B3E62" w:rsidRDefault="003D68D5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hyperlink r:id="rId93" w:history="1">
              <w:r w:rsidR="009B3E62" w:rsidRPr="00365121">
                <w:rPr>
                  <w:rStyle w:val="a8"/>
                  <w:sz w:val="28"/>
                  <w:szCs w:val="28"/>
                  <w:shd w:val="clear" w:color="auto" w:fill="FFFFFF"/>
                </w:rPr>
                <w:t>27.03.2015г. № 139</w:t>
              </w:r>
            </w:hyperlink>
          </w:p>
        </w:tc>
        <w:tc>
          <w:tcPr>
            <w:tcW w:w="3402" w:type="dxa"/>
          </w:tcPr>
          <w:p w:rsidR="009B3E62" w:rsidRDefault="009B3E62" w:rsidP="009B3E62">
            <w:pPr>
              <w:jc w:val="both"/>
              <w:rPr>
                <w:sz w:val="28"/>
                <w:szCs w:val="28"/>
              </w:rPr>
            </w:pPr>
            <w:r w:rsidRPr="00CE0C34">
              <w:rPr>
                <w:sz w:val="28"/>
                <w:szCs w:val="28"/>
              </w:rPr>
              <w:t xml:space="preserve">с </w:t>
            </w:r>
            <w:hyperlink r:id="rId94" w:history="1">
              <w:r w:rsidRPr="00CE0C34">
                <w:rPr>
                  <w:sz w:val="28"/>
                  <w:szCs w:val="28"/>
                </w:rPr>
                <w:t>изменениями и дополнениями</w:t>
              </w:r>
            </w:hyperlink>
            <w:r w:rsidRPr="00CE0C34">
              <w:rPr>
                <w:sz w:val="28"/>
                <w:szCs w:val="28"/>
              </w:rPr>
              <w:t xml:space="preserve"> по состоянию на </w:t>
            </w:r>
            <w:r>
              <w:rPr>
                <w:sz w:val="28"/>
                <w:szCs w:val="28"/>
              </w:rPr>
              <w:t xml:space="preserve">07.04.2020г. </w:t>
            </w:r>
          </w:p>
          <w:p w:rsidR="009B3E62" w:rsidRDefault="009B3E62" w:rsidP="009B3E62">
            <w:pPr>
              <w:jc w:val="both"/>
              <w:rPr>
                <w:b/>
                <w:sz w:val="28"/>
                <w:szCs w:val="28"/>
              </w:rPr>
            </w:pPr>
            <w:r w:rsidRPr="003239BF">
              <w:rPr>
                <w:sz w:val="28"/>
                <w:szCs w:val="28"/>
              </w:rPr>
              <w:t xml:space="preserve">Приказ </w:t>
            </w:r>
            <w:r>
              <w:rPr>
                <w:sz w:val="28"/>
                <w:szCs w:val="28"/>
              </w:rPr>
              <w:t>МОН</w:t>
            </w:r>
            <w:r w:rsidRPr="003239BF">
              <w:rPr>
                <w:sz w:val="28"/>
                <w:szCs w:val="28"/>
              </w:rPr>
              <w:t xml:space="preserve"> РК </w:t>
            </w:r>
            <w:r>
              <w:rPr>
                <w:sz w:val="28"/>
                <w:szCs w:val="28"/>
              </w:rPr>
              <w:t>№ 132</w:t>
            </w:r>
          </w:p>
        </w:tc>
      </w:tr>
      <w:tr w:rsidR="009B3E62" w:rsidTr="00456E0B">
        <w:tc>
          <w:tcPr>
            <w:tcW w:w="529" w:type="dxa"/>
          </w:tcPr>
          <w:p w:rsidR="009B3E62" w:rsidRPr="00E50247" w:rsidRDefault="009B3E62" w:rsidP="009B3E62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9B3E62" w:rsidRPr="00E739A6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6523AF">
              <w:rPr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E739A6">
              <w:rPr>
                <w:sz w:val="28"/>
                <w:szCs w:val="28"/>
                <w:shd w:val="clear" w:color="auto" w:fill="FFFFFF"/>
              </w:rPr>
              <w:t>Дуальды</w:t>
            </w:r>
            <w:proofErr w:type="spellEnd"/>
            <w:r w:rsidRPr="00E739A6">
              <w:rPr>
                <w:sz w:val="28"/>
                <w:szCs w:val="28"/>
                <w:shd w:val="clear" w:color="auto" w:fill="FFFFFF"/>
              </w:rPr>
              <w:t xml:space="preserve"> оқытуды ұйымдастыру қағидаларын </w:t>
            </w:r>
            <w:proofErr w:type="spellStart"/>
            <w:r w:rsidRPr="00E739A6">
              <w:rPr>
                <w:sz w:val="28"/>
                <w:szCs w:val="28"/>
                <w:shd w:val="clear" w:color="auto" w:fill="FFFFFF"/>
              </w:rPr>
              <w:t>бекіту</w:t>
            </w:r>
            <w:proofErr w:type="spellEnd"/>
            <w:r w:rsidRPr="00E739A6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739A6">
              <w:rPr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6523AF">
              <w:rPr>
                <w:sz w:val="28"/>
                <w:szCs w:val="28"/>
                <w:shd w:val="clear" w:color="auto" w:fill="FFFFFF"/>
              </w:rPr>
              <w:t>» ҚР БҒМ бұйрығы</w:t>
            </w:r>
          </w:p>
        </w:tc>
        <w:tc>
          <w:tcPr>
            <w:tcW w:w="4820" w:type="dxa"/>
          </w:tcPr>
          <w:p w:rsidR="009B3E62" w:rsidRPr="007D78F0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D5079A">
              <w:rPr>
                <w:sz w:val="28"/>
                <w:szCs w:val="28"/>
                <w:shd w:val="clear" w:color="auto" w:fill="FFFFFF"/>
              </w:rPr>
              <w:t>Приказ МОН РК «</w:t>
            </w:r>
            <w:r w:rsidRPr="000B705B">
              <w:rPr>
                <w:sz w:val="28"/>
                <w:szCs w:val="28"/>
                <w:shd w:val="clear" w:color="auto" w:fill="FFFFFF"/>
              </w:rPr>
              <w:t>Об утверждении Правил организации дуального обучения</w:t>
            </w:r>
            <w:r w:rsidRPr="00D5079A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9B3E62" w:rsidRDefault="003D68D5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hyperlink r:id="rId95" w:history="1">
              <w:r w:rsidR="009B3E62" w:rsidRPr="00E739A6">
                <w:rPr>
                  <w:rStyle w:val="a8"/>
                  <w:sz w:val="28"/>
                  <w:szCs w:val="28"/>
                  <w:shd w:val="clear" w:color="auto" w:fill="FFFFFF"/>
                </w:rPr>
                <w:t>21.01.2016г. № 50</w:t>
              </w:r>
            </w:hyperlink>
          </w:p>
        </w:tc>
        <w:tc>
          <w:tcPr>
            <w:tcW w:w="3402" w:type="dxa"/>
          </w:tcPr>
          <w:p w:rsidR="009B3E62" w:rsidRDefault="009B3E62" w:rsidP="009B3E62">
            <w:pPr>
              <w:jc w:val="both"/>
              <w:rPr>
                <w:sz w:val="28"/>
                <w:szCs w:val="28"/>
              </w:rPr>
            </w:pPr>
            <w:r w:rsidRPr="00CE0C34">
              <w:rPr>
                <w:sz w:val="28"/>
                <w:szCs w:val="28"/>
              </w:rPr>
              <w:t xml:space="preserve">с </w:t>
            </w:r>
            <w:hyperlink r:id="rId96" w:history="1">
              <w:r w:rsidRPr="00CE0C34">
                <w:rPr>
                  <w:sz w:val="28"/>
                  <w:szCs w:val="28"/>
                </w:rPr>
                <w:t>изменениями и дополнениями</w:t>
              </w:r>
            </w:hyperlink>
            <w:r w:rsidRPr="00CE0C34">
              <w:rPr>
                <w:sz w:val="28"/>
                <w:szCs w:val="28"/>
              </w:rPr>
              <w:t xml:space="preserve"> по состоянию на </w:t>
            </w:r>
            <w:r>
              <w:rPr>
                <w:sz w:val="28"/>
                <w:szCs w:val="28"/>
              </w:rPr>
              <w:t xml:space="preserve">18.05.2021г. </w:t>
            </w:r>
          </w:p>
          <w:p w:rsidR="009B3E62" w:rsidRDefault="009B3E62" w:rsidP="009B3E62">
            <w:pPr>
              <w:jc w:val="both"/>
              <w:rPr>
                <w:b/>
                <w:sz w:val="28"/>
                <w:szCs w:val="28"/>
              </w:rPr>
            </w:pPr>
            <w:r w:rsidRPr="003239BF">
              <w:rPr>
                <w:sz w:val="28"/>
                <w:szCs w:val="28"/>
              </w:rPr>
              <w:t xml:space="preserve">Приказ </w:t>
            </w:r>
            <w:r>
              <w:rPr>
                <w:sz w:val="28"/>
                <w:szCs w:val="28"/>
              </w:rPr>
              <w:t>МОН</w:t>
            </w:r>
            <w:r w:rsidRPr="003239BF">
              <w:rPr>
                <w:sz w:val="28"/>
                <w:szCs w:val="28"/>
              </w:rPr>
              <w:t xml:space="preserve"> РК </w:t>
            </w:r>
            <w:r>
              <w:rPr>
                <w:sz w:val="28"/>
                <w:szCs w:val="28"/>
              </w:rPr>
              <w:t>№ 222</w:t>
            </w:r>
          </w:p>
        </w:tc>
      </w:tr>
      <w:tr w:rsidR="009B3E62" w:rsidTr="00456E0B">
        <w:tc>
          <w:tcPr>
            <w:tcW w:w="529" w:type="dxa"/>
          </w:tcPr>
          <w:p w:rsidR="009B3E62" w:rsidRPr="00E50247" w:rsidRDefault="009B3E62" w:rsidP="009B3E62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9B3E62" w:rsidRPr="00FF077A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6523AF">
              <w:rPr>
                <w:sz w:val="28"/>
                <w:szCs w:val="28"/>
                <w:shd w:val="clear" w:color="auto" w:fill="FFFFFF"/>
              </w:rPr>
              <w:t>«</w:t>
            </w:r>
            <w:r w:rsidRPr="00FF077A">
              <w:rPr>
                <w:sz w:val="28"/>
                <w:szCs w:val="28"/>
                <w:shd w:val="clear" w:color="auto" w:fill="FFFFFF"/>
              </w:rPr>
              <w:t xml:space="preserve">Жан </w:t>
            </w:r>
            <w:proofErr w:type="spellStart"/>
            <w:r w:rsidRPr="00FF077A">
              <w:rPr>
                <w:sz w:val="28"/>
                <w:szCs w:val="28"/>
                <w:shd w:val="clear" w:color="auto" w:fill="FFFFFF"/>
              </w:rPr>
              <w:t>басына</w:t>
            </w:r>
            <w:proofErr w:type="spellEnd"/>
            <w:r w:rsidRPr="00FF077A">
              <w:rPr>
                <w:sz w:val="28"/>
                <w:szCs w:val="28"/>
                <w:shd w:val="clear" w:color="auto" w:fill="FFFFFF"/>
              </w:rPr>
              <w:t xml:space="preserve"> шаққандағы </w:t>
            </w:r>
            <w:proofErr w:type="spellStart"/>
            <w:r w:rsidRPr="00FF077A">
              <w:rPr>
                <w:sz w:val="28"/>
                <w:szCs w:val="28"/>
                <w:shd w:val="clear" w:color="auto" w:fill="FFFFFF"/>
              </w:rPr>
              <w:t>нормативтік</w:t>
            </w:r>
            <w:proofErr w:type="spellEnd"/>
            <w:r w:rsidRPr="00FF077A">
              <w:rPr>
                <w:sz w:val="28"/>
                <w:szCs w:val="28"/>
                <w:shd w:val="clear" w:color="auto" w:fill="FFFFFF"/>
              </w:rPr>
              <w:t xml:space="preserve"> қаржыландыру </w:t>
            </w:r>
            <w:proofErr w:type="spellStart"/>
            <w:r w:rsidRPr="00FF077A">
              <w:rPr>
                <w:sz w:val="28"/>
                <w:szCs w:val="28"/>
                <w:shd w:val="clear" w:color="auto" w:fill="FFFFFF"/>
              </w:rPr>
              <w:t>іске</w:t>
            </w:r>
            <w:proofErr w:type="spellEnd"/>
            <w:r w:rsidRPr="00FF077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F077A">
              <w:rPr>
                <w:sz w:val="28"/>
                <w:szCs w:val="28"/>
                <w:shd w:val="clear" w:color="auto" w:fill="FFFFFF"/>
              </w:rPr>
              <w:t>асырылатын</w:t>
            </w:r>
            <w:proofErr w:type="spellEnd"/>
            <w:r w:rsidRPr="00FF077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F077A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FF077A">
              <w:rPr>
                <w:sz w:val="28"/>
                <w:szCs w:val="28"/>
                <w:shd w:val="clear" w:color="auto" w:fill="FFFFFF"/>
              </w:rPr>
              <w:t xml:space="preserve"> беру ұйымдарының </w:t>
            </w:r>
            <w:proofErr w:type="spellStart"/>
            <w:r w:rsidRPr="00FF077A">
              <w:rPr>
                <w:sz w:val="28"/>
                <w:szCs w:val="28"/>
                <w:shd w:val="clear" w:color="auto" w:fill="FFFFFF"/>
              </w:rPr>
              <w:t>типтері</w:t>
            </w:r>
            <w:proofErr w:type="spellEnd"/>
            <w:r w:rsidRPr="00FF077A">
              <w:rPr>
                <w:sz w:val="28"/>
                <w:szCs w:val="28"/>
                <w:shd w:val="clear" w:color="auto" w:fill="FFFFFF"/>
              </w:rPr>
              <w:t xml:space="preserve"> мен түрлерінің </w:t>
            </w:r>
            <w:proofErr w:type="spellStart"/>
            <w:r w:rsidRPr="00FF077A">
              <w:rPr>
                <w:sz w:val="28"/>
                <w:szCs w:val="28"/>
                <w:shd w:val="clear" w:color="auto" w:fill="FFFFFF"/>
              </w:rPr>
              <w:t>тізбесін</w:t>
            </w:r>
            <w:proofErr w:type="spellEnd"/>
            <w:r w:rsidRPr="00FF077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F077A">
              <w:rPr>
                <w:sz w:val="28"/>
                <w:szCs w:val="28"/>
                <w:shd w:val="clear" w:color="auto" w:fill="FFFFFF"/>
              </w:rPr>
              <w:t>бекіту</w:t>
            </w:r>
            <w:proofErr w:type="spellEnd"/>
            <w:r w:rsidRPr="00FF077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F077A">
              <w:rPr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6523AF">
              <w:rPr>
                <w:sz w:val="28"/>
                <w:szCs w:val="28"/>
                <w:shd w:val="clear" w:color="auto" w:fill="FFFFFF"/>
              </w:rPr>
              <w:t>» ҚР БҒМ бұйрығы</w:t>
            </w:r>
          </w:p>
        </w:tc>
        <w:tc>
          <w:tcPr>
            <w:tcW w:w="4820" w:type="dxa"/>
          </w:tcPr>
          <w:p w:rsidR="009B3E62" w:rsidRPr="00D5079A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D5079A">
              <w:rPr>
                <w:sz w:val="28"/>
                <w:szCs w:val="28"/>
                <w:shd w:val="clear" w:color="auto" w:fill="FFFFFF"/>
              </w:rPr>
              <w:t>Приказ МОН РК «</w:t>
            </w:r>
            <w:r w:rsidRPr="00EB6965">
              <w:rPr>
                <w:sz w:val="28"/>
                <w:szCs w:val="28"/>
                <w:shd w:val="clear" w:color="auto" w:fill="FFFFFF"/>
              </w:rPr>
              <w:t xml:space="preserve">Об утверждении Перечня типов и видов организаций образования, в которых реализуется </w:t>
            </w:r>
            <w:proofErr w:type="spellStart"/>
            <w:r w:rsidRPr="00EB6965">
              <w:rPr>
                <w:sz w:val="28"/>
                <w:szCs w:val="28"/>
                <w:shd w:val="clear" w:color="auto" w:fill="FFFFFF"/>
              </w:rPr>
              <w:t>подушевое</w:t>
            </w:r>
            <w:proofErr w:type="spellEnd"/>
            <w:r w:rsidRPr="00EB6965">
              <w:rPr>
                <w:sz w:val="28"/>
                <w:szCs w:val="28"/>
                <w:shd w:val="clear" w:color="auto" w:fill="FFFFFF"/>
              </w:rPr>
              <w:t xml:space="preserve"> нормативное финансирование</w:t>
            </w:r>
            <w:r w:rsidRPr="00D5079A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9B3E62" w:rsidRDefault="003D68D5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hyperlink r:id="rId97" w:history="1">
              <w:r w:rsidR="009B3E62" w:rsidRPr="00E739A6">
                <w:rPr>
                  <w:rStyle w:val="a8"/>
                  <w:sz w:val="28"/>
                  <w:szCs w:val="28"/>
                  <w:shd w:val="clear" w:color="auto" w:fill="FFFFFF"/>
                </w:rPr>
                <w:t>27.09.2018г. № 503</w:t>
              </w:r>
            </w:hyperlink>
          </w:p>
        </w:tc>
        <w:tc>
          <w:tcPr>
            <w:tcW w:w="3402" w:type="dxa"/>
          </w:tcPr>
          <w:p w:rsidR="009B3E62" w:rsidRDefault="009B3E62" w:rsidP="009B3E62">
            <w:pPr>
              <w:jc w:val="both"/>
              <w:rPr>
                <w:sz w:val="28"/>
                <w:szCs w:val="28"/>
              </w:rPr>
            </w:pPr>
            <w:r w:rsidRPr="00CE0C34">
              <w:rPr>
                <w:sz w:val="28"/>
                <w:szCs w:val="28"/>
              </w:rPr>
              <w:t xml:space="preserve">с </w:t>
            </w:r>
            <w:hyperlink r:id="rId98" w:history="1">
              <w:r w:rsidRPr="00CE0C34">
                <w:rPr>
                  <w:sz w:val="28"/>
                  <w:szCs w:val="28"/>
                </w:rPr>
                <w:t>изменениями и дополнениями</w:t>
              </w:r>
            </w:hyperlink>
            <w:r w:rsidRPr="00CE0C34">
              <w:rPr>
                <w:sz w:val="28"/>
                <w:szCs w:val="28"/>
              </w:rPr>
              <w:t xml:space="preserve"> по состоянию на </w:t>
            </w:r>
            <w:r>
              <w:rPr>
                <w:sz w:val="28"/>
                <w:szCs w:val="28"/>
              </w:rPr>
              <w:t xml:space="preserve">07.04.2021г. </w:t>
            </w:r>
          </w:p>
          <w:p w:rsidR="009B3E62" w:rsidRDefault="009B3E62" w:rsidP="009B3E62">
            <w:pPr>
              <w:jc w:val="both"/>
              <w:rPr>
                <w:b/>
                <w:sz w:val="28"/>
                <w:szCs w:val="28"/>
              </w:rPr>
            </w:pPr>
            <w:r w:rsidRPr="003239BF">
              <w:rPr>
                <w:sz w:val="28"/>
                <w:szCs w:val="28"/>
              </w:rPr>
              <w:t xml:space="preserve">Приказ </w:t>
            </w:r>
            <w:r>
              <w:rPr>
                <w:sz w:val="28"/>
                <w:szCs w:val="28"/>
              </w:rPr>
              <w:t>МОН</w:t>
            </w:r>
            <w:r w:rsidRPr="003239BF">
              <w:rPr>
                <w:sz w:val="28"/>
                <w:szCs w:val="28"/>
              </w:rPr>
              <w:t xml:space="preserve"> РК </w:t>
            </w:r>
            <w:r>
              <w:rPr>
                <w:sz w:val="28"/>
                <w:szCs w:val="28"/>
              </w:rPr>
              <w:t>№ 151</w:t>
            </w:r>
          </w:p>
        </w:tc>
      </w:tr>
      <w:tr w:rsidR="009B3E62" w:rsidTr="00456E0B">
        <w:tc>
          <w:tcPr>
            <w:tcW w:w="529" w:type="dxa"/>
          </w:tcPr>
          <w:p w:rsidR="009B3E62" w:rsidRPr="00E50247" w:rsidRDefault="009B3E62" w:rsidP="009B3E62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9B3E62" w:rsidRPr="00062A7A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6523AF">
              <w:rPr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062A7A">
              <w:rPr>
                <w:sz w:val="28"/>
                <w:szCs w:val="28"/>
                <w:shd w:val="clear" w:color="auto" w:fill="FFFFFF"/>
              </w:rPr>
              <w:t>Мектепке</w:t>
            </w:r>
            <w:proofErr w:type="spellEnd"/>
            <w:r w:rsidRPr="00062A7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62A7A">
              <w:rPr>
                <w:sz w:val="28"/>
                <w:szCs w:val="28"/>
                <w:shd w:val="clear" w:color="auto" w:fill="FFFFFF"/>
              </w:rPr>
              <w:t>дейінгі</w:t>
            </w:r>
            <w:proofErr w:type="spellEnd"/>
            <w:r w:rsidRPr="00062A7A">
              <w:rPr>
                <w:sz w:val="28"/>
                <w:szCs w:val="28"/>
                <w:shd w:val="clear" w:color="auto" w:fill="FFFFFF"/>
              </w:rPr>
              <w:t xml:space="preserve"> тәрбие мен оқытудың, орта </w:t>
            </w:r>
            <w:proofErr w:type="spellStart"/>
            <w:r w:rsidRPr="00062A7A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062A7A">
              <w:rPr>
                <w:sz w:val="28"/>
                <w:szCs w:val="28"/>
                <w:shd w:val="clear" w:color="auto" w:fill="FFFFFF"/>
              </w:rPr>
              <w:t xml:space="preserve"> берудің, сондай-ақ </w:t>
            </w:r>
            <w:proofErr w:type="spellStart"/>
            <w:r w:rsidRPr="00062A7A">
              <w:rPr>
                <w:sz w:val="28"/>
                <w:szCs w:val="28"/>
                <w:shd w:val="clear" w:color="auto" w:fill="FFFFFF"/>
              </w:rPr>
              <w:t>кредиттік</w:t>
            </w:r>
            <w:proofErr w:type="spellEnd"/>
            <w:r w:rsidRPr="00062A7A">
              <w:rPr>
                <w:sz w:val="28"/>
                <w:szCs w:val="28"/>
                <w:shd w:val="clear" w:color="auto" w:fill="FFFFFF"/>
              </w:rPr>
              <w:t xml:space="preserve"> оқыту </w:t>
            </w:r>
            <w:proofErr w:type="spellStart"/>
            <w:r w:rsidRPr="00062A7A">
              <w:rPr>
                <w:sz w:val="28"/>
                <w:szCs w:val="28"/>
                <w:shd w:val="clear" w:color="auto" w:fill="FFFFFF"/>
              </w:rPr>
              <w:t>технологиясын</w:t>
            </w:r>
            <w:proofErr w:type="spellEnd"/>
            <w:r w:rsidRPr="00062A7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62A7A">
              <w:rPr>
                <w:sz w:val="28"/>
                <w:szCs w:val="28"/>
                <w:shd w:val="clear" w:color="auto" w:fill="FFFFFF"/>
              </w:rPr>
              <w:t>есепке</w:t>
            </w:r>
            <w:proofErr w:type="spellEnd"/>
            <w:r w:rsidRPr="00062A7A">
              <w:rPr>
                <w:sz w:val="28"/>
                <w:szCs w:val="28"/>
                <w:shd w:val="clear" w:color="auto" w:fill="FFFFFF"/>
              </w:rPr>
              <w:t xml:space="preserve"> алғандағы техникалық және </w:t>
            </w:r>
            <w:r w:rsidRPr="00062A7A">
              <w:rPr>
                <w:sz w:val="28"/>
                <w:szCs w:val="28"/>
                <w:shd w:val="clear" w:color="auto" w:fill="FFFFFF"/>
              </w:rPr>
              <w:lastRenderedPageBreak/>
              <w:t xml:space="preserve">кәсіптік, орта </w:t>
            </w:r>
            <w:proofErr w:type="spellStart"/>
            <w:r w:rsidRPr="00062A7A">
              <w:rPr>
                <w:sz w:val="28"/>
                <w:szCs w:val="28"/>
                <w:shd w:val="clear" w:color="auto" w:fill="FFFFFF"/>
              </w:rPr>
              <w:t>білімнен</w:t>
            </w:r>
            <w:proofErr w:type="spellEnd"/>
            <w:r w:rsidRPr="00062A7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62A7A">
              <w:rPr>
                <w:sz w:val="28"/>
                <w:szCs w:val="28"/>
                <w:shd w:val="clear" w:color="auto" w:fill="FFFFFF"/>
              </w:rPr>
              <w:t>кейінгі</w:t>
            </w:r>
            <w:proofErr w:type="spellEnd"/>
            <w:r w:rsidRPr="00062A7A">
              <w:rPr>
                <w:sz w:val="28"/>
                <w:szCs w:val="28"/>
                <w:shd w:val="clear" w:color="auto" w:fill="FFFFFF"/>
              </w:rPr>
              <w:t xml:space="preserve">, жоғары және жоғары оқу </w:t>
            </w:r>
            <w:proofErr w:type="spellStart"/>
            <w:r w:rsidRPr="00062A7A">
              <w:rPr>
                <w:sz w:val="28"/>
                <w:szCs w:val="28"/>
                <w:shd w:val="clear" w:color="auto" w:fill="FFFFFF"/>
              </w:rPr>
              <w:t>орнынан</w:t>
            </w:r>
            <w:proofErr w:type="spellEnd"/>
            <w:r w:rsidRPr="00062A7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62A7A">
              <w:rPr>
                <w:sz w:val="28"/>
                <w:szCs w:val="28"/>
                <w:shd w:val="clear" w:color="auto" w:fill="FFFFFF"/>
              </w:rPr>
              <w:t>кейінгі</w:t>
            </w:r>
            <w:proofErr w:type="spellEnd"/>
            <w:r w:rsidRPr="00062A7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62A7A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062A7A">
              <w:rPr>
                <w:sz w:val="28"/>
                <w:szCs w:val="28"/>
                <w:shd w:val="clear" w:color="auto" w:fill="FFFFFF"/>
              </w:rPr>
              <w:t xml:space="preserve"> берудің </w:t>
            </w:r>
            <w:proofErr w:type="spellStart"/>
            <w:r w:rsidRPr="00062A7A">
              <w:rPr>
                <w:sz w:val="28"/>
                <w:szCs w:val="28"/>
                <w:shd w:val="clear" w:color="auto" w:fill="FFFFFF"/>
              </w:rPr>
              <w:t>жан</w:t>
            </w:r>
            <w:proofErr w:type="spellEnd"/>
            <w:r w:rsidRPr="00062A7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62A7A">
              <w:rPr>
                <w:sz w:val="28"/>
                <w:szCs w:val="28"/>
                <w:shd w:val="clear" w:color="auto" w:fill="FFFFFF"/>
              </w:rPr>
              <w:t>басына</w:t>
            </w:r>
            <w:proofErr w:type="spellEnd"/>
            <w:r w:rsidRPr="00062A7A">
              <w:rPr>
                <w:sz w:val="28"/>
                <w:szCs w:val="28"/>
                <w:shd w:val="clear" w:color="auto" w:fill="FFFFFF"/>
              </w:rPr>
              <w:t xml:space="preserve"> шаққандағы </w:t>
            </w:r>
            <w:proofErr w:type="spellStart"/>
            <w:r w:rsidRPr="00062A7A">
              <w:rPr>
                <w:sz w:val="28"/>
                <w:szCs w:val="28"/>
                <w:shd w:val="clear" w:color="auto" w:fill="FFFFFF"/>
              </w:rPr>
              <w:t>нормативтік</w:t>
            </w:r>
            <w:proofErr w:type="spellEnd"/>
            <w:r w:rsidRPr="00062A7A">
              <w:rPr>
                <w:sz w:val="28"/>
                <w:szCs w:val="28"/>
                <w:shd w:val="clear" w:color="auto" w:fill="FFFFFF"/>
              </w:rPr>
              <w:t xml:space="preserve"> қаржыландыру қағидаларын </w:t>
            </w:r>
            <w:proofErr w:type="spellStart"/>
            <w:r w:rsidRPr="00062A7A">
              <w:rPr>
                <w:sz w:val="28"/>
                <w:szCs w:val="28"/>
                <w:shd w:val="clear" w:color="auto" w:fill="FFFFFF"/>
              </w:rPr>
              <w:t>бекіту</w:t>
            </w:r>
            <w:proofErr w:type="spellEnd"/>
            <w:r w:rsidRPr="00062A7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62A7A">
              <w:rPr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6523AF">
              <w:rPr>
                <w:sz w:val="28"/>
                <w:szCs w:val="28"/>
                <w:shd w:val="clear" w:color="auto" w:fill="FFFFFF"/>
              </w:rPr>
              <w:t>» ҚР БҒМ бұйрығы</w:t>
            </w:r>
          </w:p>
        </w:tc>
        <w:tc>
          <w:tcPr>
            <w:tcW w:w="4820" w:type="dxa"/>
          </w:tcPr>
          <w:p w:rsidR="009B3E62" w:rsidRPr="00D5079A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D5079A">
              <w:rPr>
                <w:sz w:val="28"/>
                <w:szCs w:val="28"/>
                <w:shd w:val="clear" w:color="auto" w:fill="FFFFFF"/>
              </w:rPr>
              <w:lastRenderedPageBreak/>
              <w:t>Приказ МОН РК «</w:t>
            </w:r>
            <w:r w:rsidRPr="00EB6965">
              <w:rPr>
                <w:sz w:val="28"/>
                <w:szCs w:val="28"/>
                <w:shd w:val="clear" w:color="auto" w:fill="FFFFFF"/>
              </w:rPr>
              <w:t xml:space="preserve">Об утверждении Правил </w:t>
            </w:r>
            <w:proofErr w:type="spellStart"/>
            <w:r w:rsidRPr="00EB6965">
              <w:rPr>
                <w:sz w:val="28"/>
                <w:szCs w:val="28"/>
                <w:shd w:val="clear" w:color="auto" w:fill="FFFFFF"/>
              </w:rPr>
              <w:t>подушевого</w:t>
            </w:r>
            <w:proofErr w:type="spellEnd"/>
            <w:r w:rsidRPr="00EB6965">
              <w:rPr>
                <w:sz w:val="28"/>
                <w:szCs w:val="28"/>
                <w:shd w:val="clear" w:color="auto" w:fill="FFFFFF"/>
              </w:rPr>
              <w:t xml:space="preserve"> нормативного финансирования дошкольного воспитания и обучения, среднего </w:t>
            </w:r>
            <w:r w:rsidRPr="00EB6965">
              <w:rPr>
                <w:sz w:val="28"/>
                <w:szCs w:val="28"/>
                <w:shd w:val="clear" w:color="auto" w:fill="FFFFFF"/>
              </w:rPr>
              <w:lastRenderedPageBreak/>
              <w:t xml:space="preserve">образования, а также технического и профессионального, </w:t>
            </w:r>
            <w:proofErr w:type="spellStart"/>
            <w:r w:rsidRPr="00EB6965">
              <w:rPr>
                <w:sz w:val="28"/>
                <w:szCs w:val="28"/>
                <w:shd w:val="clear" w:color="auto" w:fill="FFFFFF"/>
              </w:rPr>
              <w:t>послесреднего</w:t>
            </w:r>
            <w:proofErr w:type="spellEnd"/>
            <w:r w:rsidRPr="00EB6965">
              <w:rPr>
                <w:sz w:val="28"/>
                <w:szCs w:val="28"/>
                <w:shd w:val="clear" w:color="auto" w:fill="FFFFFF"/>
              </w:rPr>
              <w:t>, высшего и послевузовского образования с учетом кредитной технологии обучения</w:t>
            </w:r>
            <w:r w:rsidRPr="00D5079A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9B3E62" w:rsidRDefault="003D68D5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hyperlink r:id="rId99" w:history="1">
              <w:r w:rsidR="009B3E62" w:rsidRPr="00FF077A">
                <w:rPr>
                  <w:rStyle w:val="a8"/>
                  <w:sz w:val="28"/>
                  <w:szCs w:val="28"/>
                  <w:shd w:val="clear" w:color="auto" w:fill="FFFFFF"/>
                </w:rPr>
                <w:t>27.11.2017г. № 596</w:t>
              </w:r>
            </w:hyperlink>
          </w:p>
        </w:tc>
        <w:tc>
          <w:tcPr>
            <w:tcW w:w="3402" w:type="dxa"/>
          </w:tcPr>
          <w:p w:rsidR="009B3E62" w:rsidRDefault="009B3E62" w:rsidP="009B3E62">
            <w:pPr>
              <w:jc w:val="both"/>
              <w:rPr>
                <w:sz w:val="28"/>
                <w:szCs w:val="28"/>
              </w:rPr>
            </w:pPr>
            <w:r w:rsidRPr="00CE0C34">
              <w:rPr>
                <w:sz w:val="28"/>
                <w:szCs w:val="28"/>
              </w:rPr>
              <w:t xml:space="preserve">с </w:t>
            </w:r>
            <w:hyperlink r:id="rId100" w:history="1">
              <w:r w:rsidRPr="00CE0C34">
                <w:rPr>
                  <w:sz w:val="28"/>
                  <w:szCs w:val="28"/>
                </w:rPr>
                <w:t>изменениями и дополнениями</w:t>
              </w:r>
            </w:hyperlink>
            <w:r w:rsidRPr="00CE0C34">
              <w:rPr>
                <w:sz w:val="28"/>
                <w:szCs w:val="28"/>
              </w:rPr>
              <w:t xml:space="preserve"> по состоянию на </w:t>
            </w:r>
            <w:r>
              <w:rPr>
                <w:sz w:val="28"/>
                <w:szCs w:val="28"/>
              </w:rPr>
              <w:t xml:space="preserve">24.03.2022г. </w:t>
            </w:r>
          </w:p>
          <w:p w:rsidR="009B3E62" w:rsidRDefault="009B3E62" w:rsidP="009B3E62">
            <w:pPr>
              <w:jc w:val="both"/>
              <w:rPr>
                <w:b/>
                <w:sz w:val="28"/>
                <w:szCs w:val="28"/>
              </w:rPr>
            </w:pPr>
            <w:r w:rsidRPr="003239BF">
              <w:rPr>
                <w:sz w:val="28"/>
                <w:szCs w:val="28"/>
              </w:rPr>
              <w:t xml:space="preserve">Приказ </w:t>
            </w:r>
            <w:r>
              <w:rPr>
                <w:sz w:val="28"/>
                <w:szCs w:val="28"/>
              </w:rPr>
              <w:t>МОН</w:t>
            </w:r>
            <w:r w:rsidRPr="003239BF">
              <w:rPr>
                <w:sz w:val="28"/>
                <w:szCs w:val="28"/>
              </w:rPr>
              <w:t xml:space="preserve"> РК </w:t>
            </w:r>
            <w:r>
              <w:rPr>
                <w:sz w:val="28"/>
                <w:szCs w:val="28"/>
              </w:rPr>
              <w:t>№ 104</w:t>
            </w:r>
          </w:p>
        </w:tc>
      </w:tr>
      <w:tr w:rsidR="009B3E62" w:rsidTr="00456E0B">
        <w:tc>
          <w:tcPr>
            <w:tcW w:w="529" w:type="dxa"/>
          </w:tcPr>
          <w:p w:rsidR="009B3E62" w:rsidRPr="00E50247" w:rsidRDefault="009B3E62" w:rsidP="009B3E62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9B3E62" w:rsidRPr="00FF077A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6523AF">
              <w:rPr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FF077A">
              <w:rPr>
                <w:sz w:val="28"/>
                <w:szCs w:val="28"/>
                <w:shd w:val="clear" w:color="auto" w:fill="FFFFFF"/>
              </w:rPr>
              <w:t>Мектепке</w:t>
            </w:r>
            <w:proofErr w:type="spellEnd"/>
            <w:r w:rsidRPr="00FF077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F077A">
              <w:rPr>
                <w:sz w:val="28"/>
                <w:szCs w:val="28"/>
                <w:shd w:val="clear" w:color="auto" w:fill="FFFFFF"/>
              </w:rPr>
              <w:t>дейінгі</w:t>
            </w:r>
            <w:proofErr w:type="spellEnd"/>
            <w:r w:rsidRPr="00FF077A">
              <w:rPr>
                <w:sz w:val="28"/>
                <w:szCs w:val="28"/>
                <w:shd w:val="clear" w:color="auto" w:fill="FFFFFF"/>
              </w:rPr>
              <w:t xml:space="preserve"> тәрбие мен оқытудың, орта </w:t>
            </w:r>
            <w:proofErr w:type="spellStart"/>
            <w:r w:rsidRPr="00FF077A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FF077A">
              <w:rPr>
                <w:sz w:val="28"/>
                <w:szCs w:val="28"/>
                <w:shd w:val="clear" w:color="auto" w:fill="FFFFFF"/>
              </w:rPr>
              <w:t xml:space="preserve"> берудің, сондай-ақ </w:t>
            </w:r>
            <w:proofErr w:type="spellStart"/>
            <w:r w:rsidRPr="00FF077A">
              <w:rPr>
                <w:sz w:val="28"/>
                <w:szCs w:val="28"/>
                <w:shd w:val="clear" w:color="auto" w:fill="FFFFFF"/>
              </w:rPr>
              <w:t>кредиттік</w:t>
            </w:r>
            <w:proofErr w:type="spellEnd"/>
            <w:r w:rsidRPr="00FF077A">
              <w:rPr>
                <w:sz w:val="28"/>
                <w:szCs w:val="28"/>
                <w:shd w:val="clear" w:color="auto" w:fill="FFFFFF"/>
              </w:rPr>
              <w:t xml:space="preserve"> оқыту </w:t>
            </w:r>
            <w:proofErr w:type="spellStart"/>
            <w:r w:rsidRPr="00FF077A">
              <w:rPr>
                <w:sz w:val="28"/>
                <w:szCs w:val="28"/>
                <w:shd w:val="clear" w:color="auto" w:fill="FFFFFF"/>
              </w:rPr>
              <w:t>технологиясын</w:t>
            </w:r>
            <w:proofErr w:type="spellEnd"/>
            <w:r w:rsidRPr="00FF077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F077A">
              <w:rPr>
                <w:sz w:val="28"/>
                <w:szCs w:val="28"/>
                <w:shd w:val="clear" w:color="auto" w:fill="FFFFFF"/>
              </w:rPr>
              <w:t>есепке</w:t>
            </w:r>
            <w:proofErr w:type="spellEnd"/>
            <w:r w:rsidRPr="00FF077A">
              <w:rPr>
                <w:sz w:val="28"/>
                <w:szCs w:val="28"/>
                <w:shd w:val="clear" w:color="auto" w:fill="FFFFFF"/>
              </w:rPr>
              <w:t xml:space="preserve"> алғандағы техникалық және кәсіптік, орта </w:t>
            </w:r>
            <w:proofErr w:type="spellStart"/>
            <w:r w:rsidRPr="00FF077A">
              <w:rPr>
                <w:sz w:val="28"/>
                <w:szCs w:val="28"/>
                <w:shd w:val="clear" w:color="auto" w:fill="FFFFFF"/>
              </w:rPr>
              <w:t>білімнен</w:t>
            </w:r>
            <w:proofErr w:type="spellEnd"/>
            <w:r w:rsidRPr="00FF077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F077A">
              <w:rPr>
                <w:sz w:val="28"/>
                <w:szCs w:val="28"/>
                <w:shd w:val="clear" w:color="auto" w:fill="FFFFFF"/>
              </w:rPr>
              <w:t>кейінгі</w:t>
            </w:r>
            <w:proofErr w:type="spellEnd"/>
            <w:r w:rsidRPr="00FF077A">
              <w:rPr>
                <w:sz w:val="28"/>
                <w:szCs w:val="28"/>
                <w:shd w:val="clear" w:color="auto" w:fill="FFFFFF"/>
              </w:rPr>
              <w:t xml:space="preserve">, жоғары және жоғары оқу </w:t>
            </w:r>
            <w:proofErr w:type="spellStart"/>
            <w:r w:rsidRPr="00FF077A">
              <w:rPr>
                <w:sz w:val="28"/>
                <w:szCs w:val="28"/>
                <w:shd w:val="clear" w:color="auto" w:fill="FFFFFF"/>
              </w:rPr>
              <w:t>орнынан</w:t>
            </w:r>
            <w:proofErr w:type="spellEnd"/>
            <w:r w:rsidRPr="00FF077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F077A">
              <w:rPr>
                <w:sz w:val="28"/>
                <w:szCs w:val="28"/>
                <w:shd w:val="clear" w:color="auto" w:fill="FFFFFF"/>
              </w:rPr>
              <w:t>кейінгі</w:t>
            </w:r>
            <w:proofErr w:type="spellEnd"/>
            <w:r w:rsidRPr="00FF077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F077A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FF077A">
              <w:rPr>
                <w:sz w:val="28"/>
                <w:szCs w:val="28"/>
                <w:shd w:val="clear" w:color="auto" w:fill="FFFFFF"/>
              </w:rPr>
              <w:t xml:space="preserve"> берудің </w:t>
            </w:r>
            <w:proofErr w:type="spellStart"/>
            <w:r w:rsidRPr="00FF077A">
              <w:rPr>
                <w:sz w:val="28"/>
                <w:szCs w:val="28"/>
                <w:shd w:val="clear" w:color="auto" w:fill="FFFFFF"/>
              </w:rPr>
              <w:t>жан</w:t>
            </w:r>
            <w:proofErr w:type="spellEnd"/>
            <w:r w:rsidRPr="00FF077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F077A">
              <w:rPr>
                <w:sz w:val="28"/>
                <w:szCs w:val="28"/>
                <w:shd w:val="clear" w:color="auto" w:fill="FFFFFF"/>
              </w:rPr>
              <w:t>басына</w:t>
            </w:r>
            <w:proofErr w:type="spellEnd"/>
            <w:r w:rsidRPr="00FF077A">
              <w:rPr>
                <w:sz w:val="28"/>
                <w:szCs w:val="28"/>
                <w:shd w:val="clear" w:color="auto" w:fill="FFFFFF"/>
              </w:rPr>
              <w:t xml:space="preserve"> шаққандағы </w:t>
            </w:r>
            <w:proofErr w:type="spellStart"/>
            <w:r w:rsidRPr="00FF077A">
              <w:rPr>
                <w:sz w:val="28"/>
                <w:szCs w:val="28"/>
                <w:shd w:val="clear" w:color="auto" w:fill="FFFFFF"/>
              </w:rPr>
              <w:t>нормативтік</w:t>
            </w:r>
            <w:proofErr w:type="spellEnd"/>
            <w:r w:rsidRPr="00FF077A">
              <w:rPr>
                <w:sz w:val="28"/>
                <w:szCs w:val="28"/>
                <w:shd w:val="clear" w:color="auto" w:fill="FFFFFF"/>
              </w:rPr>
              <w:t xml:space="preserve"> қаржыландыру әдістемесін </w:t>
            </w:r>
            <w:proofErr w:type="spellStart"/>
            <w:r w:rsidRPr="00FF077A">
              <w:rPr>
                <w:sz w:val="28"/>
                <w:szCs w:val="28"/>
                <w:shd w:val="clear" w:color="auto" w:fill="FFFFFF"/>
              </w:rPr>
              <w:t>бекіту</w:t>
            </w:r>
            <w:proofErr w:type="spellEnd"/>
            <w:r w:rsidRPr="00FF077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F077A">
              <w:rPr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6523AF">
              <w:rPr>
                <w:sz w:val="28"/>
                <w:szCs w:val="28"/>
                <w:shd w:val="clear" w:color="auto" w:fill="FFFFFF"/>
              </w:rPr>
              <w:t>» ҚР БҒМ бұйрығы</w:t>
            </w:r>
          </w:p>
        </w:tc>
        <w:tc>
          <w:tcPr>
            <w:tcW w:w="4820" w:type="dxa"/>
          </w:tcPr>
          <w:p w:rsidR="009B3E62" w:rsidRPr="00D5079A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D5079A">
              <w:rPr>
                <w:sz w:val="28"/>
                <w:szCs w:val="28"/>
                <w:shd w:val="clear" w:color="auto" w:fill="FFFFFF"/>
              </w:rPr>
              <w:t>Приказ МОН РК «</w:t>
            </w:r>
            <w:r w:rsidRPr="00EB6965">
              <w:rPr>
                <w:sz w:val="28"/>
                <w:szCs w:val="28"/>
                <w:shd w:val="clear" w:color="auto" w:fill="FFFFFF"/>
              </w:rPr>
              <w:t xml:space="preserve">Об утверждении </w:t>
            </w:r>
            <w:r>
              <w:rPr>
                <w:sz w:val="28"/>
                <w:szCs w:val="28"/>
                <w:shd w:val="clear" w:color="auto" w:fill="FFFFFF"/>
              </w:rPr>
              <w:t>Методики</w:t>
            </w:r>
            <w:r w:rsidRPr="00EB696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B6965">
              <w:rPr>
                <w:sz w:val="28"/>
                <w:szCs w:val="28"/>
                <w:shd w:val="clear" w:color="auto" w:fill="FFFFFF"/>
              </w:rPr>
              <w:t>подушевого</w:t>
            </w:r>
            <w:proofErr w:type="spellEnd"/>
            <w:r w:rsidRPr="00EB6965">
              <w:rPr>
                <w:sz w:val="28"/>
                <w:szCs w:val="28"/>
                <w:shd w:val="clear" w:color="auto" w:fill="FFFFFF"/>
              </w:rPr>
              <w:t xml:space="preserve"> нормативного финансирования дошкольного воспитания и обучения, среднего образования, а также технического и профессионального, </w:t>
            </w:r>
            <w:proofErr w:type="spellStart"/>
            <w:r w:rsidRPr="00EB6965">
              <w:rPr>
                <w:sz w:val="28"/>
                <w:szCs w:val="28"/>
                <w:shd w:val="clear" w:color="auto" w:fill="FFFFFF"/>
              </w:rPr>
              <w:t>послесреднего</w:t>
            </w:r>
            <w:proofErr w:type="spellEnd"/>
            <w:r w:rsidRPr="00EB6965">
              <w:rPr>
                <w:sz w:val="28"/>
                <w:szCs w:val="28"/>
                <w:shd w:val="clear" w:color="auto" w:fill="FFFFFF"/>
              </w:rPr>
              <w:t>, высшего и послевузовского образования с учетом кредитной технологии обучения</w:t>
            </w:r>
            <w:r w:rsidRPr="00D5079A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9B3E62" w:rsidRDefault="003D68D5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hyperlink r:id="rId101" w:history="1">
              <w:r w:rsidR="009B3E62" w:rsidRPr="00FF077A">
                <w:rPr>
                  <w:rStyle w:val="a8"/>
                  <w:sz w:val="28"/>
                  <w:szCs w:val="28"/>
                  <w:shd w:val="clear" w:color="auto" w:fill="FFFFFF"/>
                </w:rPr>
                <w:t>27.11.2017г. № 59</w:t>
              </w:r>
              <w:r w:rsidR="009B3E62">
                <w:rPr>
                  <w:rStyle w:val="a8"/>
                  <w:sz w:val="28"/>
                  <w:szCs w:val="28"/>
                  <w:shd w:val="clear" w:color="auto" w:fill="FFFFFF"/>
                </w:rPr>
                <w:t>7</w:t>
              </w:r>
            </w:hyperlink>
          </w:p>
        </w:tc>
        <w:tc>
          <w:tcPr>
            <w:tcW w:w="3402" w:type="dxa"/>
          </w:tcPr>
          <w:p w:rsidR="009B3E62" w:rsidRDefault="009B3E62" w:rsidP="009B3E62">
            <w:pPr>
              <w:jc w:val="both"/>
              <w:rPr>
                <w:sz w:val="28"/>
                <w:szCs w:val="28"/>
              </w:rPr>
            </w:pPr>
            <w:r w:rsidRPr="00CE0C34">
              <w:rPr>
                <w:sz w:val="28"/>
                <w:szCs w:val="28"/>
              </w:rPr>
              <w:t xml:space="preserve">с </w:t>
            </w:r>
            <w:hyperlink r:id="rId102" w:history="1">
              <w:r w:rsidRPr="00CE0C34">
                <w:rPr>
                  <w:sz w:val="28"/>
                  <w:szCs w:val="28"/>
                </w:rPr>
                <w:t>изменениями и дополнениями</w:t>
              </w:r>
            </w:hyperlink>
            <w:r w:rsidRPr="00CE0C34">
              <w:rPr>
                <w:sz w:val="28"/>
                <w:szCs w:val="28"/>
              </w:rPr>
              <w:t xml:space="preserve"> по состоянию на </w:t>
            </w:r>
            <w:r>
              <w:rPr>
                <w:sz w:val="28"/>
                <w:szCs w:val="28"/>
              </w:rPr>
              <w:t xml:space="preserve">24.03.2022г. </w:t>
            </w:r>
          </w:p>
          <w:p w:rsidR="009B3E62" w:rsidRDefault="009B3E62" w:rsidP="009B3E62">
            <w:pPr>
              <w:jc w:val="both"/>
              <w:rPr>
                <w:b/>
                <w:sz w:val="28"/>
                <w:szCs w:val="28"/>
              </w:rPr>
            </w:pPr>
            <w:r w:rsidRPr="003239BF">
              <w:rPr>
                <w:sz w:val="28"/>
                <w:szCs w:val="28"/>
              </w:rPr>
              <w:t xml:space="preserve">Приказ </w:t>
            </w:r>
            <w:r>
              <w:rPr>
                <w:sz w:val="28"/>
                <w:szCs w:val="28"/>
              </w:rPr>
              <w:t>МОН</w:t>
            </w:r>
            <w:r w:rsidRPr="003239BF">
              <w:rPr>
                <w:sz w:val="28"/>
                <w:szCs w:val="28"/>
              </w:rPr>
              <w:t xml:space="preserve"> РК </w:t>
            </w:r>
            <w:r>
              <w:rPr>
                <w:sz w:val="28"/>
                <w:szCs w:val="28"/>
              </w:rPr>
              <w:t>№ 104</w:t>
            </w:r>
          </w:p>
        </w:tc>
      </w:tr>
      <w:tr w:rsidR="009B3E62" w:rsidTr="00456E0B">
        <w:tc>
          <w:tcPr>
            <w:tcW w:w="529" w:type="dxa"/>
          </w:tcPr>
          <w:p w:rsidR="009B3E62" w:rsidRPr="00E50247" w:rsidRDefault="009B3E62" w:rsidP="009B3E62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9B3E62" w:rsidRPr="00AE4587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6523AF">
              <w:rPr>
                <w:sz w:val="28"/>
                <w:szCs w:val="28"/>
                <w:shd w:val="clear" w:color="auto" w:fill="FFFFFF"/>
              </w:rPr>
              <w:t>«</w:t>
            </w:r>
            <w:r w:rsidRPr="00AE4587">
              <w:rPr>
                <w:sz w:val="28"/>
                <w:szCs w:val="28"/>
                <w:shd w:val="clear" w:color="auto" w:fill="FFFFFF"/>
              </w:rPr>
              <w:t xml:space="preserve">Орта, техникалық және кәсіптік, орта </w:t>
            </w:r>
            <w:proofErr w:type="spellStart"/>
            <w:r w:rsidRPr="00AE4587">
              <w:rPr>
                <w:sz w:val="28"/>
                <w:szCs w:val="28"/>
                <w:shd w:val="clear" w:color="auto" w:fill="FFFFFF"/>
              </w:rPr>
              <w:t>білімнен</w:t>
            </w:r>
            <w:proofErr w:type="spellEnd"/>
            <w:r w:rsidRPr="00AE4587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E4587">
              <w:rPr>
                <w:sz w:val="28"/>
                <w:szCs w:val="28"/>
                <w:shd w:val="clear" w:color="auto" w:fill="FFFFFF"/>
              </w:rPr>
              <w:t>кейінгі</w:t>
            </w:r>
            <w:proofErr w:type="spellEnd"/>
            <w:r w:rsidRPr="00AE4587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E4587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AE4587">
              <w:rPr>
                <w:sz w:val="28"/>
                <w:szCs w:val="28"/>
                <w:shd w:val="clear" w:color="auto" w:fill="FFFFFF"/>
              </w:rPr>
              <w:t xml:space="preserve"> беру ұйымдары үшін </w:t>
            </w:r>
            <w:proofErr w:type="spellStart"/>
            <w:r w:rsidRPr="00AE4587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AE4587">
              <w:rPr>
                <w:sz w:val="28"/>
                <w:szCs w:val="28"/>
                <w:shd w:val="clear" w:color="auto" w:fill="FFFFFF"/>
              </w:rPr>
              <w:t xml:space="preserve"> алушылардың үлгеріміне ағымдағы бақылауды, </w:t>
            </w:r>
            <w:proofErr w:type="spellStart"/>
            <w:r w:rsidRPr="00AE4587">
              <w:rPr>
                <w:sz w:val="28"/>
                <w:szCs w:val="28"/>
                <w:shd w:val="clear" w:color="auto" w:fill="FFFFFF"/>
              </w:rPr>
              <w:t>оларды</w:t>
            </w:r>
            <w:proofErr w:type="spellEnd"/>
            <w:r w:rsidRPr="00AE4587">
              <w:rPr>
                <w:sz w:val="28"/>
                <w:szCs w:val="28"/>
                <w:shd w:val="clear" w:color="auto" w:fill="FFFFFF"/>
              </w:rPr>
              <w:t xml:space="preserve"> аралық және қорытынды </w:t>
            </w:r>
            <w:proofErr w:type="spellStart"/>
            <w:r w:rsidRPr="00AE4587">
              <w:rPr>
                <w:sz w:val="28"/>
                <w:szCs w:val="28"/>
                <w:shd w:val="clear" w:color="auto" w:fill="FFFFFF"/>
              </w:rPr>
              <w:t>аттестаттауды</w:t>
            </w:r>
            <w:proofErr w:type="spellEnd"/>
            <w:r w:rsidRPr="00AE4587">
              <w:rPr>
                <w:sz w:val="28"/>
                <w:szCs w:val="28"/>
                <w:shd w:val="clear" w:color="auto" w:fill="FFFFFF"/>
              </w:rPr>
              <w:t xml:space="preserve"> өткізудің үлгілік қағидаларын </w:t>
            </w:r>
            <w:proofErr w:type="spellStart"/>
            <w:r w:rsidRPr="00AE4587">
              <w:rPr>
                <w:sz w:val="28"/>
                <w:szCs w:val="28"/>
                <w:shd w:val="clear" w:color="auto" w:fill="FFFFFF"/>
              </w:rPr>
              <w:t>бекіту</w:t>
            </w:r>
            <w:proofErr w:type="spellEnd"/>
            <w:r w:rsidRPr="00AE4587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E4587">
              <w:rPr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6523AF">
              <w:rPr>
                <w:sz w:val="28"/>
                <w:szCs w:val="28"/>
                <w:shd w:val="clear" w:color="auto" w:fill="FFFFFF"/>
              </w:rPr>
              <w:t>» ҚР БҒМ бұйрығы</w:t>
            </w:r>
          </w:p>
        </w:tc>
        <w:tc>
          <w:tcPr>
            <w:tcW w:w="4820" w:type="dxa"/>
          </w:tcPr>
          <w:p w:rsidR="009B3E62" w:rsidRDefault="009B3E62" w:rsidP="009B3E62">
            <w:pPr>
              <w:jc w:val="both"/>
            </w:pPr>
            <w:r w:rsidRPr="007D78F0">
              <w:rPr>
                <w:sz w:val="28"/>
                <w:szCs w:val="28"/>
                <w:shd w:val="clear" w:color="auto" w:fill="FFFFFF"/>
              </w:rPr>
              <w:t>Приказ МОН РК «</w:t>
            </w:r>
            <w:r w:rsidRPr="008E4933">
              <w:rPr>
                <w:sz w:val="28"/>
                <w:szCs w:val="28"/>
                <w:shd w:val="clear" w:color="auto" w:fill="FFFFFF"/>
              </w:rPr>
              <w:t xml:space="preserve">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</w:t>
            </w:r>
            <w:proofErr w:type="spellStart"/>
            <w:r w:rsidRPr="008E4933">
              <w:rPr>
                <w:sz w:val="28"/>
                <w:szCs w:val="28"/>
                <w:shd w:val="clear" w:color="auto" w:fill="FFFFFF"/>
              </w:rPr>
              <w:t>послесреднего</w:t>
            </w:r>
            <w:proofErr w:type="spellEnd"/>
            <w:r w:rsidRPr="008E4933">
              <w:rPr>
                <w:sz w:val="28"/>
                <w:szCs w:val="28"/>
                <w:shd w:val="clear" w:color="auto" w:fill="FFFFFF"/>
              </w:rPr>
              <w:t xml:space="preserve"> образования</w:t>
            </w:r>
            <w:r w:rsidRPr="007D78F0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9B3E62" w:rsidRDefault="003D68D5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hyperlink r:id="rId103" w:history="1">
              <w:r w:rsidR="009B3E62" w:rsidRPr="00062A7A">
                <w:rPr>
                  <w:rStyle w:val="a8"/>
                  <w:sz w:val="28"/>
                </w:rPr>
                <w:t>18.03.2008г. № 125</w:t>
              </w:r>
            </w:hyperlink>
          </w:p>
        </w:tc>
        <w:tc>
          <w:tcPr>
            <w:tcW w:w="3402" w:type="dxa"/>
          </w:tcPr>
          <w:p w:rsidR="009B3E62" w:rsidRDefault="009B3E62" w:rsidP="009B3E62">
            <w:pPr>
              <w:jc w:val="both"/>
              <w:rPr>
                <w:sz w:val="28"/>
                <w:szCs w:val="28"/>
              </w:rPr>
            </w:pPr>
            <w:r w:rsidRPr="00CE0C34">
              <w:rPr>
                <w:sz w:val="28"/>
                <w:szCs w:val="28"/>
              </w:rPr>
              <w:t xml:space="preserve">с </w:t>
            </w:r>
            <w:hyperlink r:id="rId104" w:history="1">
              <w:r w:rsidRPr="00CE0C34">
                <w:rPr>
                  <w:sz w:val="28"/>
                  <w:szCs w:val="28"/>
                </w:rPr>
                <w:t>изменениями и дополнениями</w:t>
              </w:r>
            </w:hyperlink>
            <w:r w:rsidRPr="00CE0C34">
              <w:rPr>
                <w:sz w:val="28"/>
                <w:szCs w:val="28"/>
              </w:rPr>
              <w:t xml:space="preserve"> по состоянию на </w:t>
            </w:r>
            <w:r>
              <w:rPr>
                <w:sz w:val="28"/>
                <w:szCs w:val="28"/>
              </w:rPr>
              <w:t xml:space="preserve">12.05.2022г. </w:t>
            </w:r>
          </w:p>
          <w:p w:rsidR="009B3E62" w:rsidRDefault="009B3E62" w:rsidP="009B3E62">
            <w:pPr>
              <w:jc w:val="both"/>
              <w:rPr>
                <w:b/>
                <w:sz w:val="28"/>
                <w:szCs w:val="28"/>
              </w:rPr>
            </w:pPr>
            <w:r w:rsidRPr="003239BF">
              <w:rPr>
                <w:sz w:val="28"/>
                <w:szCs w:val="28"/>
              </w:rPr>
              <w:t xml:space="preserve">Приказ </w:t>
            </w:r>
            <w:r>
              <w:rPr>
                <w:sz w:val="28"/>
                <w:szCs w:val="28"/>
              </w:rPr>
              <w:t>МОН</w:t>
            </w:r>
            <w:r w:rsidRPr="003239BF">
              <w:rPr>
                <w:sz w:val="28"/>
                <w:szCs w:val="28"/>
              </w:rPr>
              <w:t xml:space="preserve"> РК </w:t>
            </w:r>
            <w:r>
              <w:rPr>
                <w:sz w:val="28"/>
                <w:szCs w:val="28"/>
              </w:rPr>
              <w:t>№ 193</w:t>
            </w:r>
          </w:p>
        </w:tc>
      </w:tr>
      <w:tr w:rsidR="009B3E62" w:rsidTr="00456E0B">
        <w:tc>
          <w:tcPr>
            <w:tcW w:w="529" w:type="dxa"/>
          </w:tcPr>
          <w:p w:rsidR="009B3E62" w:rsidRPr="00E50247" w:rsidRDefault="009B3E62" w:rsidP="009B3E62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9B3E62" w:rsidRPr="009F1D30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6523AF">
              <w:rPr>
                <w:sz w:val="28"/>
                <w:szCs w:val="28"/>
                <w:shd w:val="clear" w:color="auto" w:fill="FFFFFF"/>
              </w:rPr>
              <w:t>«</w:t>
            </w:r>
            <w:r w:rsidRPr="009F1D30">
              <w:rPr>
                <w:sz w:val="28"/>
                <w:szCs w:val="28"/>
                <w:shd w:val="clear" w:color="auto" w:fill="FFFFFF"/>
              </w:rPr>
              <w:t>Орта, техникалық және кәсі</w:t>
            </w:r>
            <w:proofErr w:type="gramStart"/>
            <w:r w:rsidRPr="009F1D30">
              <w:rPr>
                <w:sz w:val="28"/>
                <w:szCs w:val="28"/>
                <w:shd w:val="clear" w:color="auto" w:fill="FFFFFF"/>
              </w:rPr>
              <w:t>пт</w:t>
            </w:r>
            <w:proofErr w:type="gramEnd"/>
            <w:r w:rsidRPr="009F1D30">
              <w:rPr>
                <w:sz w:val="28"/>
                <w:szCs w:val="28"/>
                <w:shd w:val="clear" w:color="auto" w:fill="FFFFFF"/>
              </w:rPr>
              <w:t xml:space="preserve">ік, орта </w:t>
            </w:r>
            <w:proofErr w:type="spellStart"/>
            <w:r w:rsidRPr="009F1D30">
              <w:rPr>
                <w:sz w:val="28"/>
                <w:szCs w:val="28"/>
                <w:shd w:val="clear" w:color="auto" w:fill="FFFFFF"/>
              </w:rPr>
              <w:t>білімнен</w:t>
            </w:r>
            <w:proofErr w:type="spellEnd"/>
            <w:r w:rsidRPr="009F1D3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1D30">
              <w:rPr>
                <w:sz w:val="28"/>
                <w:szCs w:val="28"/>
                <w:shd w:val="clear" w:color="auto" w:fill="FFFFFF"/>
              </w:rPr>
              <w:t>кейінгі</w:t>
            </w:r>
            <w:proofErr w:type="spellEnd"/>
            <w:r w:rsidRPr="009F1D3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1D30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9F1D30">
              <w:rPr>
                <w:sz w:val="28"/>
                <w:szCs w:val="28"/>
                <w:shd w:val="clear" w:color="auto" w:fill="FFFFFF"/>
              </w:rPr>
              <w:t xml:space="preserve"> беру ұйымдарының </w:t>
            </w:r>
            <w:proofErr w:type="spellStart"/>
            <w:r w:rsidRPr="009F1D30">
              <w:rPr>
                <w:sz w:val="28"/>
                <w:szCs w:val="28"/>
                <w:shd w:val="clear" w:color="auto" w:fill="FFFFFF"/>
              </w:rPr>
              <w:t>педагогтері</w:t>
            </w:r>
            <w:proofErr w:type="spellEnd"/>
            <w:r w:rsidRPr="009F1D30">
              <w:rPr>
                <w:sz w:val="28"/>
                <w:szCs w:val="28"/>
                <w:shd w:val="clear" w:color="auto" w:fill="FFFFFF"/>
              </w:rPr>
              <w:t xml:space="preserve"> жүргізу үшін </w:t>
            </w:r>
            <w:proofErr w:type="spellStart"/>
            <w:r w:rsidRPr="009F1D30">
              <w:rPr>
                <w:sz w:val="28"/>
                <w:szCs w:val="28"/>
                <w:shd w:val="clear" w:color="auto" w:fill="FFFFFF"/>
              </w:rPr>
              <w:t>міндетті</w:t>
            </w:r>
            <w:proofErr w:type="spellEnd"/>
            <w:r w:rsidRPr="009F1D30">
              <w:rPr>
                <w:sz w:val="28"/>
                <w:szCs w:val="28"/>
                <w:shd w:val="clear" w:color="auto" w:fill="FFFFFF"/>
              </w:rPr>
              <w:t xml:space="preserve"> құжаттардың </w:t>
            </w:r>
            <w:proofErr w:type="spellStart"/>
            <w:r w:rsidRPr="009F1D30">
              <w:rPr>
                <w:sz w:val="28"/>
                <w:szCs w:val="28"/>
                <w:shd w:val="clear" w:color="auto" w:fill="FFFFFF"/>
              </w:rPr>
              <w:t>тізбесін</w:t>
            </w:r>
            <w:proofErr w:type="spellEnd"/>
            <w:r w:rsidRPr="009F1D30">
              <w:rPr>
                <w:sz w:val="28"/>
                <w:szCs w:val="28"/>
                <w:shd w:val="clear" w:color="auto" w:fill="FFFFFF"/>
              </w:rPr>
              <w:t xml:space="preserve"> және олардың </w:t>
            </w:r>
            <w:proofErr w:type="spellStart"/>
            <w:r w:rsidRPr="009F1D30">
              <w:rPr>
                <w:sz w:val="28"/>
                <w:szCs w:val="28"/>
                <w:shd w:val="clear" w:color="auto" w:fill="FFFFFF"/>
              </w:rPr>
              <w:t>нысандарын</w:t>
            </w:r>
            <w:proofErr w:type="spellEnd"/>
            <w:r w:rsidRPr="009F1D3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1D30">
              <w:rPr>
                <w:sz w:val="28"/>
                <w:szCs w:val="28"/>
                <w:shd w:val="clear" w:color="auto" w:fill="FFFFFF"/>
              </w:rPr>
              <w:t>бекіту</w:t>
            </w:r>
            <w:proofErr w:type="spellEnd"/>
            <w:r w:rsidRPr="009F1D3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F1D30">
              <w:rPr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6523AF">
              <w:rPr>
                <w:sz w:val="28"/>
                <w:szCs w:val="28"/>
                <w:shd w:val="clear" w:color="auto" w:fill="FFFFFF"/>
              </w:rPr>
              <w:t>» ҚР БҒМ бұйрығы</w:t>
            </w:r>
          </w:p>
        </w:tc>
        <w:tc>
          <w:tcPr>
            <w:tcW w:w="4820" w:type="dxa"/>
          </w:tcPr>
          <w:p w:rsidR="009B3E62" w:rsidRPr="00D5079A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D5079A">
              <w:rPr>
                <w:sz w:val="28"/>
                <w:szCs w:val="28"/>
                <w:shd w:val="clear" w:color="auto" w:fill="FFFFFF"/>
              </w:rPr>
              <w:t>Приказ МОН РК «</w:t>
            </w:r>
            <w:r w:rsidRPr="00A933E0">
              <w:rPr>
                <w:sz w:val="28"/>
                <w:szCs w:val="28"/>
                <w:shd w:val="clear" w:color="auto" w:fill="FFFFFF"/>
              </w:rPr>
              <w:t xml:space="preserve">Об утверждении Перечня документов, обязательных для ведения педагогами организаций среднего, технического и профессионального, </w:t>
            </w:r>
            <w:proofErr w:type="spellStart"/>
            <w:r w:rsidRPr="00A933E0">
              <w:rPr>
                <w:sz w:val="28"/>
                <w:szCs w:val="28"/>
                <w:shd w:val="clear" w:color="auto" w:fill="FFFFFF"/>
              </w:rPr>
              <w:t>послесреднего</w:t>
            </w:r>
            <w:proofErr w:type="spellEnd"/>
            <w:r w:rsidRPr="00A933E0">
              <w:rPr>
                <w:sz w:val="28"/>
                <w:szCs w:val="28"/>
                <w:shd w:val="clear" w:color="auto" w:fill="FFFFFF"/>
              </w:rPr>
              <w:t xml:space="preserve"> образования, и их формы</w:t>
            </w:r>
            <w:r w:rsidRPr="00D5079A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9B3E62" w:rsidRDefault="003D68D5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hyperlink r:id="rId105" w:history="1">
              <w:r w:rsidR="009B3E62" w:rsidRPr="009F1D30">
                <w:rPr>
                  <w:rStyle w:val="a8"/>
                  <w:sz w:val="28"/>
                  <w:szCs w:val="28"/>
                  <w:shd w:val="clear" w:color="auto" w:fill="FFFFFF"/>
                </w:rPr>
                <w:t>06.04.2020г. № 130</w:t>
              </w:r>
            </w:hyperlink>
          </w:p>
        </w:tc>
        <w:tc>
          <w:tcPr>
            <w:tcW w:w="3402" w:type="dxa"/>
          </w:tcPr>
          <w:p w:rsidR="009B3E62" w:rsidRDefault="009B3E62" w:rsidP="009B3E62">
            <w:pPr>
              <w:jc w:val="both"/>
              <w:rPr>
                <w:sz w:val="28"/>
                <w:szCs w:val="28"/>
              </w:rPr>
            </w:pPr>
            <w:r w:rsidRPr="00CE0C34">
              <w:rPr>
                <w:sz w:val="28"/>
                <w:szCs w:val="28"/>
              </w:rPr>
              <w:t xml:space="preserve">с </w:t>
            </w:r>
            <w:hyperlink r:id="rId106" w:history="1">
              <w:r w:rsidRPr="00CE0C34">
                <w:rPr>
                  <w:sz w:val="28"/>
                  <w:szCs w:val="28"/>
                </w:rPr>
                <w:t>изменениями и дополнениями</w:t>
              </w:r>
            </w:hyperlink>
            <w:r w:rsidRPr="00CE0C34">
              <w:rPr>
                <w:sz w:val="28"/>
                <w:szCs w:val="28"/>
              </w:rPr>
              <w:t xml:space="preserve"> по состоянию на </w:t>
            </w:r>
            <w:r>
              <w:rPr>
                <w:sz w:val="28"/>
                <w:szCs w:val="28"/>
                <w:lang w:val="kk-KZ"/>
              </w:rPr>
              <w:t>27</w:t>
            </w:r>
            <w:r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  <w:lang w:val="kk-KZ"/>
              </w:rPr>
              <w:t>8</w:t>
            </w:r>
            <w:r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  <w:lang w:val="kk-KZ"/>
              </w:rPr>
              <w:t>2</w:t>
            </w:r>
            <w:r>
              <w:rPr>
                <w:sz w:val="28"/>
                <w:szCs w:val="28"/>
              </w:rPr>
              <w:t xml:space="preserve">г. </w:t>
            </w:r>
          </w:p>
          <w:p w:rsidR="009B3E62" w:rsidRDefault="009B3E62" w:rsidP="009B3E62">
            <w:pPr>
              <w:jc w:val="both"/>
              <w:rPr>
                <w:b/>
                <w:sz w:val="28"/>
                <w:szCs w:val="28"/>
              </w:rPr>
            </w:pPr>
            <w:r w:rsidRPr="003239BF">
              <w:rPr>
                <w:sz w:val="28"/>
                <w:szCs w:val="28"/>
              </w:rPr>
              <w:t xml:space="preserve">Приказ 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  <w:lang w:val="kk-KZ"/>
              </w:rPr>
              <w:t>П</w:t>
            </w:r>
            <w:r w:rsidRPr="003239BF">
              <w:rPr>
                <w:sz w:val="28"/>
                <w:szCs w:val="28"/>
              </w:rPr>
              <w:t xml:space="preserve"> РК </w:t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lang w:val="kk-KZ"/>
              </w:rPr>
              <w:t>38</w:t>
            </w:r>
            <w:r>
              <w:rPr>
                <w:sz w:val="28"/>
                <w:szCs w:val="28"/>
              </w:rPr>
              <w:t>2</w:t>
            </w:r>
          </w:p>
        </w:tc>
      </w:tr>
      <w:tr w:rsidR="009B3E62" w:rsidTr="00456E0B">
        <w:tc>
          <w:tcPr>
            <w:tcW w:w="529" w:type="dxa"/>
          </w:tcPr>
          <w:p w:rsidR="009B3E62" w:rsidRPr="00E50247" w:rsidRDefault="009B3E62" w:rsidP="009B3E62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9B3E62" w:rsidRPr="00E332D8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6523AF">
              <w:rPr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E332D8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E332D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32D8">
              <w:rPr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E332D8">
              <w:rPr>
                <w:sz w:val="28"/>
                <w:szCs w:val="28"/>
                <w:shd w:val="clear" w:color="auto" w:fill="FFFFFF"/>
              </w:rPr>
              <w:t xml:space="preserve"> құжаттардың түрлерін, </w:t>
            </w:r>
            <w:proofErr w:type="spellStart"/>
            <w:r w:rsidRPr="00E332D8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E332D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32D8">
              <w:rPr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E332D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32D8">
              <w:rPr>
                <w:sz w:val="28"/>
                <w:szCs w:val="28"/>
                <w:shd w:val="clear" w:color="auto" w:fill="FFFFFF"/>
              </w:rPr>
              <w:t>мемлекеттік</w:t>
            </w:r>
            <w:proofErr w:type="spellEnd"/>
            <w:r w:rsidRPr="00E332D8">
              <w:rPr>
                <w:sz w:val="28"/>
                <w:szCs w:val="28"/>
                <w:shd w:val="clear" w:color="auto" w:fill="FFFFFF"/>
              </w:rPr>
              <w:t xml:space="preserve"> үлгідегі құжаттардың </w:t>
            </w:r>
            <w:proofErr w:type="spellStart"/>
            <w:r w:rsidRPr="00E332D8">
              <w:rPr>
                <w:sz w:val="28"/>
                <w:szCs w:val="28"/>
                <w:shd w:val="clear" w:color="auto" w:fill="FFFFFF"/>
              </w:rPr>
              <w:t>нысандарын</w:t>
            </w:r>
            <w:proofErr w:type="spellEnd"/>
            <w:r w:rsidRPr="00E332D8">
              <w:rPr>
                <w:sz w:val="28"/>
                <w:szCs w:val="28"/>
                <w:shd w:val="clear" w:color="auto" w:fill="FFFFFF"/>
              </w:rPr>
              <w:t xml:space="preserve"> және </w:t>
            </w:r>
            <w:proofErr w:type="spellStart"/>
            <w:r w:rsidRPr="00E332D8">
              <w:rPr>
                <w:sz w:val="28"/>
                <w:szCs w:val="28"/>
                <w:shd w:val="clear" w:color="auto" w:fill="FFFFFF"/>
              </w:rPr>
              <w:t>оларды</w:t>
            </w:r>
            <w:proofErr w:type="spellEnd"/>
            <w:r w:rsidRPr="00E332D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32D8">
              <w:rPr>
                <w:sz w:val="28"/>
                <w:szCs w:val="28"/>
                <w:shd w:val="clear" w:color="auto" w:fill="FFFFFF"/>
              </w:rPr>
              <w:lastRenderedPageBreak/>
              <w:t>есепке</w:t>
            </w:r>
            <w:proofErr w:type="spellEnd"/>
            <w:r w:rsidRPr="00E332D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32D8">
              <w:rPr>
                <w:sz w:val="28"/>
                <w:szCs w:val="28"/>
                <w:shd w:val="clear" w:color="auto" w:fill="FFFFFF"/>
              </w:rPr>
              <w:t>алу</w:t>
            </w:r>
            <w:proofErr w:type="spellEnd"/>
            <w:r w:rsidRPr="00E332D8">
              <w:rPr>
                <w:sz w:val="28"/>
                <w:szCs w:val="28"/>
                <w:shd w:val="clear" w:color="auto" w:fill="FFFFFF"/>
              </w:rPr>
              <w:t xml:space="preserve"> мен беру қағидаларын, </w:t>
            </w:r>
            <w:proofErr w:type="spellStart"/>
            <w:r w:rsidRPr="00E332D8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E332D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32D8">
              <w:rPr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E332D8">
              <w:rPr>
                <w:sz w:val="28"/>
                <w:szCs w:val="28"/>
                <w:shd w:val="clear" w:color="auto" w:fill="FFFFFF"/>
              </w:rPr>
              <w:t xml:space="preserve"> өзіндік үлгідегі құжаттардың мазмұнына қойылатын </w:t>
            </w:r>
            <w:proofErr w:type="spellStart"/>
            <w:r w:rsidRPr="00E332D8">
              <w:rPr>
                <w:sz w:val="28"/>
                <w:szCs w:val="28"/>
                <w:shd w:val="clear" w:color="auto" w:fill="FFFFFF"/>
              </w:rPr>
              <w:t>негізгі</w:t>
            </w:r>
            <w:proofErr w:type="spellEnd"/>
            <w:r w:rsidRPr="00E332D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32D8">
              <w:rPr>
                <w:sz w:val="28"/>
                <w:szCs w:val="28"/>
                <w:shd w:val="clear" w:color="auto" w:fill="FFFFFF"/>
              </w:rPr>
              <w:t>талаптарды</w:t>
            </w:r>
            <w:proofErr w:type="spellEnd"/>
            <w:r w:rsidRPr="00E332D8">
              <w:rPr>
                <w:sz w:val="28"/>
                <w:szCs w:val="28"/>
                <w:shd w:val="clear" w:color="auto" w:fill="FFFFFF"/>
              </w:rPr>
              <w:t xml:space="preserve"> және </w:t>
            </w:r>
            <w:proofErr w:type="spellStart"/>
            <w:r w:rsidRPr="00E332D8">
              <w:rPr>
                <w:sz w:val="28"/>
                <w:szCs w:val="28"/>
                <w:shd w:val="clear" w:color="auto" w:fill="FFFFFF"/>
              </w:rPr>
              <w:t>оларды</w:t>
            </w:r>
            <w:proofErr w:type="spellEnd"/>
            <w:r w:rsidRPr="00E332D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32D8">
              <w:rPr>
                <w:sz w:val="28"/>
                <w:szCs w:val="28"/>
                <w:shd w:val="clear" w:color="auto" w:fill="FFFFFF"/>
              </w:rPr>
              <w:t>есепке</w:t>
            </w:r>
            <w:proofErr w:type="spellEnd"/>
            <w:r w:rsidRPr="00E332D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32D8">
              <w:rPr>
                <w:sz w:val="28"/>
                <w:szCs w:val="28"/>
                <w:shd w:val="clear" w:color="auto" w:fill="FFFFFF"/>
              </w:rPr>
              <w:t>алу</w:t>
            </w:r>
            <w:proofErr w:type="spellEnd"/>
            <w:r w:rsidRPr="00E332D8">
              <w:rPr>
                <w:sz w:val="28"/>
                <w:szCs w:val="28"/>
                <w:shd w:val="clear" w:color="auto" w:fill="FFFFFF"/>
              </w:rPr>
              <w:t xml:space="preserve"> мен беру қағидаларын, сондай-ақ </w:t>
            </w:r>
            <w:proofErr w:type="spellStart"/>
            <w:r w:rsidRPr="00E332D8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E332D8">
              <w:rPr>
                <w:sz w:val="28"/>
                <w:szCs w:val="28"/>
                <w:shd w:val="clear" w:color="auto" w:fill="FFFFFF"/>
              </w:rPr>
              <w:t xml:space="preserve"> беру ұйымдарында </w:t>
            </w:r>
            <w:proofErr w:type="spellStart"/>
            <w:r w:rsidRPr="00E332D8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E332D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32D8">
              <w:rPr>
                <w:sz w:val="28"/>
                <w:szCs w:val="28"/>
                <w:shd w:val="clear" w:color="auto" w:fill="FFFFFF"/>
              </w:rPr>
              <w:t>алуды</w:t>
            </w:r>
            <w:proofErr w:type="spellEnd"/>
            <w:r w:rsidRPr="00E332D8">
              <w:rPr>
                <w:sz w:val="28"/>
                <w:szCs w:val="28"/>
                <w:shd w:val="clear" w:color="auto" w:fill="FFFFFF"/>
              </w:rPr>
              <w:t xml:space="preserve"> аяқтамаған адамдарға </w:t>
            </w:r>
            <w:proofErr w:type="spellStart"/>
            <w:r w:rsidRPr="00E332D8">
              <w:rPr>
                <w:sz w:val="28"/>
                <w:szCs w:val="28"/>
                <w:shd w:val="clear" w:color="auto" w:fill="FFFFFF"/>
              </w:rPr>
              <w:t>берілетін</w:t>
            </w:r>
            <w:proofErr w:type="spellEnd"/>
            <w:r w:rsidRPr="00E332D8">
              <w:rPr>
                <w:sz w:val="28"/>
                <w:szCs w:val="28"/>
                <w:shd w:val="clear" w:color="auto" w:fill="FFFFFF"/>
              </w:rPr>
              <w:t xml:space="preserve"> анықтаманың </w:t>
            </w:r>
            <w:proofErr w:type="spellStart"/>
            <w:r w:rsidRPr="00E332D8">
              <w:rPr>
                <w:sz w:val="28"/>
                <w:szCs w:val="28"/>
                <w:shd w:val="clear" w:color="auto" w:fill="FFFFFF"/>
              </w:rPr>
              <w:t>нысанын</w:t>
            </w:r>
            <w:proofErr w:type="spellEnd"/>
            <w:r w:rsidRPr="00E332D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32D8">
              <w:rPr>
                <w:sz w:val="28"/>
                <w:szCs w:val="28"/>
                <w:shd w:val="clear" w:color="auto" w:fill="FFFFFF"/>
              </w:rPr>
              <w:t>бекіту</w:t>
            </w:r>
            <w:proofErr w:type="spellEnd"/>
            <w:r w:rsidRPr="00E332D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332D8">
              <w:rPr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6523AF">
              <w:rPr>
                <w:sz w:val="28"/>
                <w:szCs w:val="28"/>
                <w:shd w:val="clear" w:color="auto" w:fill="FFFFFF"/>
              </w:rPr>
              <w:t>» ҚР БҒМ бұйрығы</w:t>
            </w:r>
          </w:p>
        </w:tc>
        <w:tc>
          <w:tcPr>
            <w:tcW w:w="4820" w:type="dxa"/>
          </w:tcPr>
          <w:p w:rsidR="009B3E62" w:rsidRDefault="009B3E62" w:rsidP="009B3E62">
            <w:pPr>
              <w:jc w:val="both"/>
            </w:pPr>
            <w:r w:rsidRPr="007D78F0">
              <w:rPr>
                <w:sz w:val="28"/>
                <w:szCs w:val="28"/>
                <w:shd w:val="clear" w:color="auto" w:fill="FFFFFF"/>
              </w:rPr>
              <w:lastRenderedPageBreak/>
              <w:t>Приказ МОН РК «</w:t>
            </w:r>
            <w:r w:rsidRPr="005758A5">
              <w:rPr>
                <w:sz w:val="28"/>
              </w:rPr>
              <w:t xml:space="preserve">Об утверждении видов документов об образовании, форм документов об образовании </w:t>
            </w:r>
            <w:r w:rsidRPr="005758A5">
              <w:rPr>
                <w:sz w:val="28"/>
              </w:rPr>
              <w:lastRenderedPageBreak/>
              <w:t xml:space="preserve">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выдачи, а также формы справки, выдаваемой лицам, не завершившим образование в </w:t>
            </w:r>
            <w:r w:rsidRPr="00FB5478">
              <w:rPr>
                <w:sz w:val="28"/>
              </w:rPr>
              <w:t>организациях образования</w:t>
            </w:r>
            <w:r w:rsidRPr="007D78F0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9B3E62" w:rsidRDefault="003D68D5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hyperlink r:id="rId107" w:history="1">
              <w:r w:rsidR="009B3E62" w:rsidRPr="00E332D8">
                <w:rPr>
                  <w:rStyle w:val="a8"/>
                  <w:sz w:val="28"/>
                </w:rPr>
                <w:t>28.01.2015г. № 39</w:t>
              </w:r>
            </w:hyperlink>
          </w:p>
        </w:tc>
        <w:tc>
          <w:tcPr>
            <w:tcW w:w="3402" w:type="dxa"/>
          </w:tcPr>
          <w:p w:rsidR="009B3E62" w:rsidRDefault="009B3E62" w:rsidP="009B3E62">
            <w:pPr>
              <w:jc w:val="both"/>
              <w:rPr>
                <w:sz w:val="28"/>
                <w:szCs w:val="28"/>
              </w:rPr>
            </w:pPr>
            <w:r w:rsidRPr="00CE0C34">
              <w:rPr>
                <w:sz w:val="28"/>
                <w:szCs w:val="28"/>
              </w:rPr>
              <w:t xml:space="preserve">с </w:t>
            </w:r>
            <w:hyperlink r:id="rId108" w:history="1">
              <w:r w:rsidRPr="00CE0C34">
                <w:rPr>
                  <w:sz w:val="28"/>
                  <w:szCs w:val="28"/>
                </w:rPr>
                <w:t>изменениями и дополнениями</w:t>
              </w:r>
            </w:hyperlink>
            <w:r w:rsidRPr="00CE0C34">
              <w:rPr>
                <w:sz w:val="28"/>
                <w:szCs w:val="28"/>
              </w:rPr>
              <w:t xml:space="preserve"> по состоянию на </w:t>
            </w:r>
            <w:r>
              <w:rPr>
                <w:sz w:val="28"/>
                <w:szCs w:val="28"/>
              </w:rPr>
              <w:t xml:space="preserve">07.06.2021г. </w:t>
            </w:r>
          </w:p>
          <w:p w:rsidR="009B3E62" w:rsidRDefault="009B3E62" w:rsidP="009B3E62">
            <w:pPr>
              <w:jc w:val="both"/>
              <w:rPr>
                <w:b/>
                <w:sz w:val="28"/>
                <w:szCs w:val="28"/>
              </w:rPr>
            </w:pPr>
            <w:r w:rsidRPr="003239BF">
              <w:rPr>
                <w:sz w:val="28"/>
                <w:szCs w:val="28"/>
              </w:rPr>
              <w:lastRenderedPageBreak/>
              <w:t xml:space="preserve">Приказ </w:t>
            </w:r>
            <w:r>
              <w:rPr>
                <w:sz w:val="28"/>
                <w:szCs w:val="28"/>
              </w:rPr>
              <w:t>МОН</w:t>
            </w:r>
            <w:r w:rsidRPr="003239BF">
              <w:rPr>
                <w:sz w:val="28"/>
                <w:szCs w:val="28"/>
              </w:rPr>
              <w:t xml:space="preserve"> РК </w:t>
            </w:r>
            <w:r>
              <w:rPr>
                <w:sz w:val="28"/>
                <w:szCs w:val="28"/>
              </w:rPr>
              <w:t>№ 277</w:t>
            </w:r>
          </w:p>
        </w:tc>
      </w:tr>
      <w:tr w:rsidR="009B3E62" w:rsidTr="00456E0B">
        <w:tc>
          <w:tcPr>
            <w:tcW w:w="529" w:type="dxa"/>
          </w:tcPr>
          <w:p w:rsidR="009B3E62" w:rsidRPr="00E50247" w:rsidRDefault="009B3E62" w:rsidP="009B3E62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9B3E62" w:rsidRPr="000F120A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6523AF">
              <w:rPr>
                <w:sz w:val="28"/>
                <w:szCs w:val="28"/>
                <w:shd w:val="clear" w:color="auto" w:fill="FFFFFF"/>
              </w:rPr>
              <w:t>«</w:t>
            </w:r>
            <w:r w:rsidRPr="000F120A">
              <w:rPr>
                <w:sz w:val="28"/>
                <w:szCs w:val="28"/>
                <w:shd w:val="clear" w:color="auto" w:fill="FFFFFF"/>
              </w:rPr>
              <w:t xml:space="preserve">Техникалық және кәсіптік, орта </w:t>
            </w:r>
            <w:proofErr w:type="spellStart"/>
            <w:r w:rsidRPr="000F120A">
              <w:rPr>
                <w:sz w:val="28"/>
                <w:szCs w:val="28"/>
                <w:shd w:val="clear" w:color="auto" w:fill="FFFFFF"/>
              </w:rPr>
              <w:t>білімнен</w:t>
            </w:r>
            <w:proofErr w:type="spellEnd"/>
            <w:r w:rsidRPr="000F120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F120A">
              <w:rPr>
                <w:sz w:val="28"/>
                <w:szCs w:val="28"/>
                <w:shd w:val="clear" w:color="auto" w:fill="FFFFFF"/>
              </w:rPr>
              <w:t>кейінгі</w:t>
            </w:r>
            <w:proofErr w:type="spellEnd"/>
            <w:r w:rsidRPr="000F120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F120A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0F120A">
              <w:rPr>
                <w:sz w:val="28"/>
                <w:szCs w:val="28"/>
                <w:shd w:val="clear" w:color="auto" w:fill="FFFFFF"/>
              </w:rPr>
              <w:t xml:space="preserve"> беру ұйымдары үшін кәсіптік </w:t>
            </w:r>
            <w:proofErr w:type="spellStart"/>
            <w:r w:rsidRPr="000F120A">
              <w:rPr>
                <w:sz w:val="28"/>
                <w:szCs w:val="28"/>
                <w:shd w:val="clear" w:color="auto" w:fill="FFFFFF"/>
              </w:rPr>
              <w:t>практиканы</w:t>
            </w:r>
            <w:proofErr w:type="spellEnd"/>
            <w:r w:rsidRPr="000F120A">
              <w:rPr>
                <w:sz w:val="28"/>
                <w:szCs w:val="28"/>
                <w:shd w:val="clear" w:color="auto" w:fill="FFFFFF"/>
              </w:rPr>
              <w:t xml:space="preserve"> ұйымдастыру мен өткізу қағидаларын және практика </w:t>
            </w:r>
            <w:proofErr w:type="spellStart"/>
            <w:r w:rsidRPr="000F120A">
              <w:rPr>
                <w:sz w:val="28"/>
                <w:szCs w:val="28"/>
                <w:shd w:val="clear" w:color="auto" w:fill="FFFFFF"/>
              </w:rPr>
              <w:t>базалары</w:t>
            </w:r>
            <w:proofErr w:type="spellEnd"/>
            <w:r w:rsidRPr="000F120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F120A">
              <w:rPr>
                <w:sz w:val="28"/>
                <w:szCs w:val="28"/>
                <w:shd w:val="clear" w:color="auto" w:fill="FFFFFF"/>
              </w:rPr>
              <w:t>ретінде</w:t>
            </w:r>
            <w:proofErr w:type="spellEnd"/>
            <w:r w:rsidRPr="000F120A">
              <w:rPr>
                <w:sz w:val="28"/>
                <w:szCs w:val="28"/>
                <w:shd w:val="clear" w:color="auto" w:fill="FFFFFF"/>
              </w:rPr>
              <w:t xml:space="preserve"> кәсіпорындарды (ұйымдарды) айқындау қағидаларын </w:t>
            </w:r>
            <w:proofErr w:type="spellStart"/>
            <w:r w:rsidRPr="000F120A">
              <w:rPr>
                <w:sz w:val="28"/>
                <w:szCs w:val="28"/>
                <w:shd w:val="clear" w:color="auto" w:fill="FFFFFF"/>
              </w:rPr>
              <w:t>бекіту</w:t>
            </w:r>
            <w:proofErr w:type="spellEnd"/>
            <w:r w:rsidRPr="000F120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F120A">
              <w:rPr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6523AF">
              <w:rPr>
                <w:sz w:val="28"/>
                <w:szCs w:val="28"/>
                <w:shd w:val="clear" w:color="auto" w:fill="FFFFFF"/>
              </w:rPr>
              <w:t>» ҚР БҒМ бұйрығы</w:t>
            </w:r>
          </w:p>
        </w:tc>
        <w:tc>
          <w:tcPr>
            <w:tcW w:w="4820" w:type="dxa"/>
          </w:tcPr>
          <w:p w:rsidR="009B3E62" w:rsidRPr="00E50247" w:rsidRDefault="009B3E62" w:rsidP="009B3E62">
            <w:pPr>
              <w:tabs>
                <w:tab w:val="left" w:pos="993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D5079A">
              <w:rPr>
                <w:sz w:val="28"/>
                <w:szCs w:val="28"/>
                <w:shd w:val="clear" w:color="auto" w:fill="FFFFFF"/>
              </w:rPr>
              <w:t>Приказ МОН РК «</w:t>
            </w:r>
            <w:r w:rsidRPr="00A933E0">
              <w:rPr>
                <w:sz w:val="28"/>
                <w:szCs w:val="28"/>
                <w:shd w:val="clear" w:color="auto" w:fill="FFFFFF"/>
              </w:rPr>
              <w:t xml:space="preserve">Об утверждении Правил организации и проведения профессиональной практики и правил определения предприятий (организаций) в качестве баз практики для организаций технического и профессионального, </w:t>
            </w:r>
            <w:proofErr w:type="spellStart"/>
            <w:r w:rsidRPr="00A933E0">
              <w:rPr>
                <w:sz w:val="28"/>
                <w:szCs w:val="28"/>
                <w:shd w:val="clear" w:color="auto" w:fill="FFFFFF"/>
              </w:rPr>
              <w:t>послесреднего</w:t>
            </w:r>
            <w:proofErr w:type="spellEnd"/>
            <w:r w:rsidRPr="00A933E0">
              <w:rPr>
                <w:sz w:val="28"/>
                <w:szCs w:val="28"/>
                <w:shd w:val="clear" w:color="auto" w:fill="FFFFFF"/>
              </w:rPr>
              <w:t xml:space="preserve"> образования</w:t>
            </w:r>
            <w:r w:rsidRPr="00D5079A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9B3E62" w:rsidRDefault="003D68D5" w:rsidP="009B3E62">
            <w:pPr>
              <w:jc w:val="both"/>
              <w:rPr>
                <w:sz w:val="28"/>
              </w:rPr>
            </w:pPr>
            <w:hyperlink r:id="rId109" w:history="1">
              <w:r w:rsidR="009B3E62" w:rsidRPr="00D823EF">
                <w:rPr>
                  <w:rStyle w:val="a8"/>
                  <w:sz w:val="28"/>
                  <w:szCs w:val="28"/>
                  <w:shd w:val="clear" w:color="auto" w:fill="FFFFFF"/>
                </w:rPr>
                <w:t>29.01.2016г. № 107</w:t>
              </w:r>
            </w:hyperlink>
          </w:p>
        </w:tc>
        <w:tc>
          <w:tcPr>
            <w:tcW w:w="3402" w:type="dxa"/>
          </w:tcPr>
          <w:p w:rsidR="009B3E62" w:rsidRDefault="009B3E62" w:rsidP="009B3E62">
            <w:pPr>
              <w:jc w:val="both"/>
              <w:rPr>
                <w:sz w:val="28"/>
                <w:szCs w:val="28"/>
              </w:rPr>
            </w:pPr>
            <w:r w:rsidRPr="00CE0C34">
              <w:rPr>
                <w:sz w:val="28"/>
                <w:szCs w:val="28"/>
              </w:rPr>
              <w:t xml:space="preserve">с </w:t>
            </w:r>
            <w:hyperlink r:id="rId110" w:history="1">
              <w:r w:rsidRPr="00CE0C34">
                <w:rPr>
                  <w:sz w:val="28"/>
                  <w:szCs w:val="28"/>
                </w:rPr>
                <w:t>изменениями и дополнениями</w:t>
              </w:r>
            </w:hyperlink>
            <w:r w:rsidRPr="00CE0C34">
              <w:rPr>
                <w:sz w:val="28"/>
                <w:szCs w:val="28"/>
              </w:rPr>
              <w:t xml:space="preserve"> по состоянию на </w:t>
            </w:r>
            <w:r>
              <w:rPr>
                <w:sz w:val="28"/>
                <w:szCs w:val="28"/>
              </w:rPr>
              <w:t xml:space="preserve">29.09.2018г. </w:t>
            </w:r>
          </w:p>
          <w:p w:rsidR="009B3E62" w:rsidRDefault="009B3E62" w:rsidP="009B3E62">
            <w:pPr>
              <w:jc w:val="both"/>
              <w:rPr>
                <w:b/>
                <w:sz w:val="28"/>
                <w:szCs w:val="28"/>
              </w:rPr>
            </w:pPr>
            <w:r w:rsidRPr="003239BF">
              <w:rPr>
                <w:sz w:val="28"/>
                <w:szCs w:val="28"/>
              </w:rPr>
              <w:t xml:space="preserve">Приказ </w:t>
            </w:r>
            <w:r>
              <w:rPr>
                <w:sz w:val="28"/>
                <w:szCs w:val="28"/>
              </w:rPr>
              <w:t>МОН</w:t>
            </w:r>
            <w:r w:rsidRPr="003239BF">
              <w:rPr>
                <w:sz w:val="28"/>
                <w:szCs w:val="28"/>
              </w:rPr>
              <w:t xml:space="preserve"> РК </w:t>
            </w:r>
            <w:r>
              <w:rPr>
                <w:sz w:val="28"/>
                <w:szCs w:val="28"/>
              </w:rPr>
              <w:t>№ 521</w:t>
            </w:r>
          </w:p>
        </w:tc>
      </w:tr>
      <w:tr w:rsidR="009B3E62" w:rsidTr="00456E0B">
        <w:tc>
          <w:tcPr>
            <w:tcW w:w="529" w:type="dxa"/>
          </w:tcPr>
          <w:p w:rsidR="009B3E62" w:rsidRPr="00E50247" w:rsidRDefault="009B3E62" w:rsidP="009B3E62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9B3E62" w:rsidRPr="00E24F30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6523AF">
              <w:rPr>
                <w:sz w:val="28"/>
                <w:szCs w:val="28"/>
                <w:shd w:val="clear" w:color="auto" w:fill="FFFFFF"/>
              </w:rPr>
              <w:t>«</w:t>
            </w:r>
            <w:r w:rsidRPr="00F91A9F">
              <w:rPr>
                <w:sz w:val="28"/>
                <w:szCs w:val="28"/>
                <w:shd w:val="clear" w:color="auto" w:fill="FFFFFF"/>
              </w:rPr>
              <w:t xml:space="preserve">Кәсіптік және техникалық </w:t>
            </w:r>
            <w:proofErr w:type="spellStart"/>
            <w:r w:rsidRPr="00F91A9F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F91A9F">
              <w:rPr>
                <w:sz w:val="28"/>
                <w:szCs w:val="28"/>
                <w:shd w:val="clear" w:color="auto" w:fill="FFFFFF"/>
              </w:rPr>
              <w:t xml:space="preserve"> беру саласындағы әлеуметтік әріптестік жөніндегі комиссиялардың үлгі </w:t>
            </w:r>
            <w:proofErr w:type="spellStart"/>
            <w:r w:rsidRPr="00F91A9F">
              <w:rPr>
                <w:sz w:val="28"/>
                <w:szCs w:val="28"/>
                <w:shd w:val="clear" w:color="auto" w:fill="FFFFFF"/>
              </w:rPr>
              <w:t>ережесі</w:t>
            </w:r>
            <w:proofErr w:type="spellEnd"/>
            <w:r w:rsidRPr="00F91A9F">
              <w:rPr>
                <w:sz w:val="28"/>
                <w:szCs w:val="28"/>
                <w:shd w:val="clear" w:color="auto" w:fill="FFFFFF"/>
              </w:rPr>
              <w:t xml:space="preserve"> мен қызметінің тәртібін </w:t>
            </w:r>
            <w:proofErr w:type="spellStart"/>
            <w:r w:rsidRPr="00F91A9F">
              <w:rPr>
                <w:sz w:val="28"/>
                <w:szCs w:val="28"/>
                <w:shd w:val="clear" w:color="auto" w:fill="FFFFFF"/>
              </w:rPr>
              <w:t>бекіту</w:t>
            </w:r>
            <w:proofErr w:type="spellEnd"/>
            <w:r w:rsidRPr="00F91A9F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91A9F">
              <w:rPr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6523AF">
              <w:rPr>
                <w:sz w:val="28"/>
                <w:szCs w:val="28"/>
                <w:shd w:val="clear" w:color="auto" w:fill="FFFFFF"/>
              </w:rPr>
              <w:t>» ҚР БҒМ бұйрығы</w:t>
            </w:r>
          </w:p>
        </w:tc>
        <w:tc>
          <w:tcPr>
            <w:tcW w:w="4820" w:type="dxa"/>
          </w:tcPr>
          <w:p w:rsidR="009B3E62" w:rsidRPr="00E50247" w:rsidRDefault="009B3E62" w:rsidP="009B3E62">
            <w:pPr>
              <w:tabs>
                <w:tab w:val="left" w:pos="993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D5079A">
              <w:rPr>
                <w:sz w:val="28"/>
                <w:szCs w:val="28"/>
                <w:shd w:val="clear" w:color="auto" w:fill="FFFFFF"/>
              </w:rPr>
              <w:t>Приказ МОН РК «</w:t>
            </w:r>
            <w:r w:rsidRPr="00F91A9F">
              <w:rPr>
                <w:sz w:val="28"/>
                <w:szCs w:val="28"/>
                <w:shd w:val="clear" w:color="auto" w:fill="FFFFFF"/>
              </w:rPr>
              <w:t>Об утверждении Типового положения и порядка деятельности комиссий по социальному партнерству в области профессионального и технического образования</w:t>
            </w:r>
            <w:r w:rsidRPr="00D5079A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9B3E62" w:rsidRDefault="003D68D5" w:rsidP="009B3E62">
            <w:pPr>
              <w:jc w:val="both"/>
              <w:rPr>
                <w:sz w:val="28"/>
              </w:rPr>
            </w:pPr>
            <w:hyperlink r:id="rId111" w:history="1">
              <w:r w:rsidR="009B3E62" w:rsidRPr="00F91A9F">
                <w:rPr>
                  <w:rStyle w:val="a8"/>
                  <w:sz w:val="28"/>
                  <w:szCs w:val="28"/>
                  <w:shd w:val="clear" w:color="auto" w:fill="FFFFFF"/>
                </w:rPr>
                <w:t>29.08.2013г. № 361</w:t>
              </w:r>
            </w:hyperlink>
          </w:p>
        </w:tc>
        <w:tc>
          <w:tcPr>
            <w:tcW w:w="3402" w:type="dxa"/>
          </w:tcPr>
          <w:p w:rsidR="009B3E62" w:rsidRPr="00080DAD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9B3E62" w:rsidTr="00456E0B">
        <w:tc>
          <w:tcPr>
            <w:tcW w:w="529" w:type="dxa"/>
          </w:tcPr>
          <w:p w:rsidR="009B3E62" w:rsidRPr="00E50247" w:rsidRDefault="009B3E62" w:rsidP="009B3E62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9B3E62" w:rsidRPr="00004C9F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6523AF">
              <w:rPr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004C9F">
              <w:rPr>
                <w:sz w:val="28"/>
                <w:szCs w:val="28"/>
                <w:shd w:val="clear" w:color="auto" w:fill="FFFFFF"/>
              </w:rPr>
              <w:t>Мектепке</w:t>
            </w:r>
            <w:proofErr w:type="spellEnd"/>
            <w:r w:rsidRPr="00004C9F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4C9F">
              <w:rPr>
                <w:sz w:val="28"/>
                <w:szCs w:val="28"/>
                <w:shd w:val="clear" w:color="auto" w:fill="FFFFFF"/>
              </w:rPr>
              <w:t>дейінгі</w:t>
            </w:r>
            <w:proofErr w:type="spellEnd"/>
            <w:r w:rsidRPr="00004C9F">
              <w:rPr>
                <w:sz w:val="28"/>
                <w:szCs w:val="28"/>
                <w:shd w:val="clear" w:color="auto" w:fill="FFFFFF"/>
              </w:rPr>
              <w:t xml:space="preserve"> ұйымдар, орта, техникалық және кәсіптік, орта </w:t>
            </w:r>
            <w:proofErr w:type="spellStart"/>
            <w:r w:rsidRPr="00004C9F">
              <w:rPr>
                <w:sz w:val="28"/>
                <w:szCs w:val="28"/>
                <w:shd w:val="clear" w:color="auto" w:fill="FFFFFF"/>
              </w:rPr>
              <w:t>білімнен</w:t>
            </w:r>
            <w:proofErr w:type="spellEnd"/>
            <w:r w:rsidRPr="00004C9F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4C9F">
              <w:rPr>
                <w:sz w:val="28"/>
                <w:szCs w:val="28"/>
                <w:shd w:val="clear" w:color="auto" w:fill="FFFFFF"/>
              </w:rPr>
              <w:t>кейінгі</w:t>
            </w:r>
            <w:proofErr w:type="spellEnd"/>
            <w:r w:rsidRPr="00004C9F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4C9F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004C9F">
              <w:rPr>
                <w:sz w:val="28"/>
                <w:szCs w:val="28"/>
                <w:shd w:val="clear" w:color="auto" w:fill="FFFFFF"/>
              </w:rPr>
              <w:t xml:space="preserve"> беру ұйымдары үшін </w:t>
            </w:r>
            <w:proofErr w:type="spellStart"/>
            <w:r w:rsidRPr="00004C9F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004C9F">
              <w:rPr>
                <w:sz w:val="28"/>
                <w:szCs w:val="28"/>
                <w:shd w:val="clear" w:color="auto" w:fill="FFFFFF"/>
              </w:rPr>
              <w:t xml:space="preserve"> беру қызметтерін көрсетудің үлгілік шартының, техникалық және кәсіптік, орта </w:t>
            </w:r>
            <w:proofErr w:type="spellStart"/>
            <w:r w:rsidRPr="00004C9F">
              <w:rPr>
                <w:sz w:val="28"/>
                <w:szCs w:val="28"/>
                <w:shd w:val="clear" w:color="auto" w:fill="FFFFFF"/>
              </w:rPr>
              <w:t>білімнен</w:t>
            </w:r>
            <w:proofErr w:type="spellEnd"/>
            <w:r w:rsidRPr="00004C9F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4C9F">
              <w:rPr>
                <w:sz w:val="28"/>
                <w:szCs w:val="28"/>
                <w:shd w:val="clear" w:color="auto" w:fill="FFFFFF"/>
              </w:rPr>
              <w:t>кейінгі</w:t>
            </w:r>
            <w:proofErr w:type="spellEnd"/>
            <w:r w:rsidRPr="00004C9F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4C9F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004C9F">
              <w:rPr>
                <w:sz w:val="28"/>
                <w:szCs w:val="28"/>
                <w:shd w:val="clear" w:color="auto" w:fill="FFFFFF"/>
              </w:rPr>
              <w:t xml:space="preserve"> беру ұйымдары үшін кәсіптік </w:t>
            </w:r>
            <w:proofErr w:type="spellStart"/>
            <w:r w:rsidRPr="00004C9F">
              <w:rPr>
                <w:sz w:val="28"/>
                <w:szCs w:val="28"/>
                <w:shd w:val="clear" w:color="auto" w:fill="FFFFFF"/>
              </w:rPr>
              <w:t>практиканы</w:t>
            </w:r>
            <w:proofErr w:type="spellEnd"/>
            <w:r w:rsidRPr="00004C9F">
              <w:rPr>
                <w:sz w:val="28"/>
                <w:szCs w:val="28"/>
                <w:shd w:val="clear" w:color="auto" w:fill="FFFFFF"/>
              </w:rPr>
              <w:t xml:space="preserve"> өткізуге арналған үлгілік шарттың және </w:t>
            </w:r>
            <w:proofErr w:type="spellStart"/>
            <w:r w:rsidRPr="00004C9F">
              <w:rPr>
                <w:sz w:val="28"/>
                <w:szCs w:val="28"/>
                <w:shd w:val="clear" w:color="auto" w:fill="FFFFFF"/>
              </w:rPr>
              <w:t>дуальды</w:t>
            </w:r>
            <w:proofErr w:type="spellEnd"/>
            <w:r w:rsidRPr="00004C9F">
              <w:rPr>
                <w:sz w:val="28"/>
                <w:szCs w:val="28"/>
                <w:shd w:val="clear" w:color="auto" w:fill="FFFFFF"/>
              </w:rPr>
              <w:t xml:space="preserve"> оқыту </w:t>
            </w:r>
            <w:proofErr w:type="spellStart"/>
            <w:r w:rsidRPr="00004C9F">
              <w:rPr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004C9F">
              <w:rPr>
                <w:sz w:val="28"/>
                <w:szCs w:val="28"/>
                <w:shd w:val="clear" w:color="auto" w:fill="FFFFFF"/>
              </w:rPr>
              <w:t xml:space="preserve"> үлгілік шарттың </w:t>
            </w:r>
            <w:proofErr w:type="spellStart"/>
            <w:r w:rsidRPr="00004C9F">
              <w:rPr>
                <w:sz w:val="28"/>
                <w:szCs w:val="28"/>
                <w:shd w:val="clear" w:color="auto" w:fill="FFFFFF"/>
              </w:rPr>
              <w:lastRenderedPageBreak/>
              <w:t>нысандарын</w:t>
            </w:r>
            <w:proofErr w:type="spellEnd"/>
            <w:r w:rsidRPr="00004C9F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4C9F">
              <w:rPr>
                <w:sz w:val="28"/>
                <w:szCs w:val="28"/>
                <w:shd w:val="clear" w:color="auto" w:fill="FFFFFF"/>
              </w:rPr>
              <w:t>бекіту</w:t>
            </w:r>
            <w:proofErr w:type="spellEnd"/>
            <w:r w:rsidRPr="00004C9F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04C9F">
              <w:rPr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6523AF">
              <w:rPr>
                <w:sz w:val="28"/>
                <w:szCs w:val="28"/>
                <w:shd w:val="clear" w:color="auto" w:fill="FFFFFF"/>
              </w:rPr>
              <w:t>» ҚР БҒМ бұйрығы</w:t>
            </w:r>
          </w:p>
        </w:tc>
        <w:tc>
          <w:tcPr>
            <w:tcW w:w="4820" w:type="dxa"/>
          </w:tcPr>
          <w:p w:rsidR="009B3E62" w:rsidRDefault="009B3E62" w:rsidP="009B3E62">
            <w:pPr>
              <w:jc w:val="both"/>
            </w:pPr>
            <w:r w:rsidRPr="00D5079A">
              <w:rPr>
                <w:sz w:val="28"/>
                <w:szCs w:val="28"/>
                <w:shd w:val="clear" w:color="auto" w:fill="FFFFFF"/>
              </w:rPr>
              <w:lastRenderedPageBreak/>
              <w:t>Приказ МОН РК «</w:t>
            </w:r>
            <w:r w:rsidRPr="00CC151B">
              <w:rPr>
                <w:sz w:val="28"/>
              </w:rPr>
              <w:t xml:space="preserve">Об утверждении форм типового договора оказания образовательных услуг для дошкольных организаций, организаций среднего, технического и профессионального, </w:t>
            </w:r>
            <w:proofErr w:type="spellStart"/>
            <w:r w:rsidRPr="00CC151B">
              <w:rPr>
                <w:sz w:val="28"/>
              </w:rPr>
              <w:t>послесреднего</w:t>
            </w:r>
            <w:proofErr w:type="spellEnd"/>
            <w:r w:rsidRPr="00CC151B">
              <w:rPr>
                <w:sz w:val="28"/>
              </w:rPr>
              <w:t xml:space="preserve"> образования, типового договора на проведение профессиональной практики и типового договора о дуальном обучении для организаций </w:t>
            </w:r>
            <w:r w:rsidRPr="00CC151B">
              <w:rPr>
                <w:sz w:val="28"/>
              </w:rPr>
              <w:lastRenderedPageBreak/>
              <w:t xml:space="preserve">технического </w:t>
            </w:r>
            <w:r w:rsidRPr="00FB5478">
              <w:rPr>
                <w:sz w:val="28"/>
              </w:rPr>
              <w:t xml:space="preserve">и профессионального, </w:t>
            </w:r>
            <w:proofErr w:type="spellStart"/>
            <w:r w:rsidRPr="00FB5478">
              <w:rPr>
                <w:sz w:val="28"/>
              </w:rPr>
              <w:t>послесреднего</w:t>
            </w:r>
            <w:proofErr w:type="spellEnd"/>
            <w:r w:rsidRPr="00FB5478">
              <w:rPr>
                <w:sz w:val="28"/>
              </w:rPr>
              <w:t xml:space="preserve"> образования</w:t>
            </w:r>
            <w:r w:rsidRPr="00D5079A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9B3E62" w:rsidRDefault="003D68D5" w:rsidP="009B3E62">
            <w:pPr>
              <w:jc w:val="both"/>
              <w:rPr>
                <w:b/>
                <w:sz w:val="28"/>
                <w:szCs w:val="28"/>
              </w:rPr>
            </w:pPr>
            <w:hyperlink r:id="rId112" w:history="1">
              <w:r w:rsidR="009B3E62" w:rsidRPr="00004C9F">
                <w:rPr>
                  <w:rStyle w:val="a8"/>
                  <w:sz w:val="28"/>
                </w:rPr>
                <w:t>28.01.2016г. № 93</w:t>
              </w:r>
            </w:hyperlink>
          </w:p>
        </w:tc>
        <w:tc>
          <w:tcPr>
            <w:tcW w:w="3402" w:type="dxa"/>
          </w:tcPr>
          <w:p w:rsidR="009B3E62" w:rsidRDefault="009B3E62" w:rsidP="009B3E62">
            <w:pPr>
              <w:jc w:val="both"/>
              <w:rPr>
                <w:sz w:val="28"/>
                <w:szCs w:val="28"/>
              </w:rPr>
            </w:pPr>
            <w:r w:rsidRPr="00CE0C34">
              <w:rPr>
                <w:sz w:val="28"/>
                <w:szCs w:val="28"/>
              </w:rPr>
              <w:t xml:space="preserve">с </w:t>
            </w:r>
            <w:hyperlink r:id="rId113" w:history="1">
              <w:r w:rsidRPr="00CE0C34">
                <w:rPr>
                  <w:sz w:val="28"/>
                  <w:szCs w:val="28"/>
                </w:rPr>
                <w:t>изменениями и дополнениями</w:t>
              </w:r>
            </w:hyperlink>
            <w:r w:rsidRPr="00CE0C34">
              <w:rPr>
                <w:sz w:val="28"/>
                <w:szCs w:val="28"/>
              </w:rPr>
              <w:t xml:space="preserve"> по состоянию на </w:t>
            </w:r>
            <w:r>
              <w:rPr>
                <w:sz w:val="28"/>
                <w:szCs w:val="28"/>
              </w:rPr>
              <w:t xml:space="preserve">27.08.2021г. </w:t>
            </w:r>
          </w:p>
          <w:p w:rsidR="009B3E62" w:rsidRDefault="009B3E62" w:rsidP="009B3E62">
            <w:pPr>
              <w:jc w:val="both"/>
              <w:rPr>
                <w:b/>
                <w:sz w:val="28"/>
                <w:szCs w:val="28"/>
              </w:rPr>
            </w:pPr>
            <w:r w:rsidRPr="003239BF">
              <w:rPr>
                <w:sz w:val="28"/>
                <w:szCs w:val="28"/>
              </w:rPr>
              <w:t xml:space="preserve">Приказ </w:t>
            </w:r>
            <w:r>
              <w:rPr>
                <w:sz w:val="28"/>
                <w:szCs w:val="28"/>
              </w:rPr>
              <w:t>МОН</w:t>
            </w:r>
            <w:r w:rsidRPr="003239BF">
              <w:rPr>
                <w:sz w:val="28"/>
                <w:szCs w:val="28"/>
              </w:rPr>
              <w:t xml:space="preserve"> РК </w:t>
            </w:r>
            <w:r>
              <w:rPr>
                <w:sz w:val="28"/>
                <w:szCs w:val="28"/>
              </w:rPr>
              <w:t>№ 432</w:t>
            </w:r>
          </w:p>
        </w:tc>
      </w:tr>
      <w:tr w:rsidR="009B3E62" w:rsidTr="00456E0B">
        <w:tc>
          <w:tcPr>
            <w:tcW w:w="529" w:type="dxa"/>
          </w:tcPr>
          <w:p w:rsidR="009B3E62" w:rsidRPr="00E50247" w:rsidRDefault="009B3E62" w:rsidP="009B3E62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9B3E62" w:rsidRPr="00452198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6523AF">
              <w:rPr>
                <w:sz w:val="28"/>
                <w:szCs w:val="28"/>
                <w:shd w:val="clear" w:color="auto" w:fill="FFFFFF"/>
              </w:rPr>
              <w:t>«</w:t>
            </w:r>
            <w:r w:rsidRPr="00452198">
              <w:rPr>
                <w:sz w:val="28"/>
                <w:szCs w:val="28"/>
                <w:shd w:val="clear" w:color="auto" w:fill="FFFFFF"/>
              </w:rPr>
              <w:t xml:space="preserve">Техникалық және кәсіптік, орта </w:t>
            </w:r>
            <w:proofErr w:type="spellStart"/>
            <w:r w:rsidRPr="00452198">
              <w:rPr>
                <w:sz w:val="28"/>
                <w:szCs w:val="28"/>
                <w:shd w:val="clear" w:color="auto" w:fill="FFFFFF"/>
              </w:rPr>
              <w:t>білімнен</w:t>
            </w:r>
            <w:proofErr w:type="spellEnd"/>
            <w:r w:rsidRPr="0045219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2198">
              <w:rPr>
                <w:sz w:val="28"/>
                <w:szCs w:val="28"/>
                <w:shd w:val="clear" w:color="auto" w:fill="FFFFFF"/>
              </w:rPr>
              <w:t>кейінгі</w:t>
            </w:r>
            <w:proofErr w:type="spellEnd"/>
            <w:r w:rsidRPr="0045219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2198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452198">
              <w:rPr>
                <w:sz w:val="28"/>
                <w:szCs w:val="28"/>
                <w:shd w:val="clear" w:color="auto" w:fill="FFFFFF"/>
              </w:rPr>
              <w:t xml:space="preserve"> беру ұйымдарында </w:t>
            </w:r>
            <w:proofErr w:type="spellStart"/>
            <w:r w:rsidRPr="00452198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452198">
              <w:rPr>
                <w:sz w:val="28"/>
                <w:szCs w:val="28"/>
                <w:shd w:val="clear" w:color="auto" w:fill="FFFFFF"/>
              </w:rPr>
              <w:t xml:space="preserve"> алушыларға академиялық </w:t>
            </w:r>
            <w:proofErr w:type="spellStart"/>
            <w:r w:rsidRPr="00452198">
              <w:rPr>
                <w:sz w:val="28"/>
                <w:szCs w:val="28"/>
                <w:shd w:val="clear" w:color="auto" w:fill="FFFFFF"/>
              </w:rPr>
              <w:t>демалыстар</w:t>
            </w:r>
            <w:proofErr w:type="spellEnd"/>
            <w:r w:rsidRPr="00452198">
              <w:rPr>
                <w:sz w:val="28"/>
                <w:szCs w:val="28"/>
                <w:shd w:val="clear" w:color="auto" w:fill="FFFFFF"/>
              </w:rPr>
              <w:t xml:space="preserve"> беру қағидаларын </w:t>
            </w:r>
            <w:proofErr w:type="spellStart"/>
            <w:r w:rsidRPr="00452198">
              <w:rPr>
                <w:sz w:val="28"/>
                <w:szCs w:val="28"/>
                <w:shd w:val="clear" w:color="auto" w:fill="FFFFFF"/>
              </w:rPr>
              <w:t>бекіту</w:t>
            </w:r>
            <w:proofErr w:type="spellEnd"/>
            <w:r w:rsidRPr="0045219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52198">
              <w:rPr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6523AF">
              <w:rPr>
                <w:sz w:val="28"/>
                <w:szCs w:val="28"/>
                <w:shd w:val="clear" w:color="auto" w:fill="FFFFFF"/>
              </w:rPr>
              <w:t>» ҚР БҒМ бұйрығы</w:t>
            </w:r>
          </w:p>
        </w:tc>
        <w:tc>
          <w:tcPr>
            <w:tcW w:w="4820" w:type="dxa"/>
          </w:tcPr>
          <w:p w:rsidR="009B3E62" w:rsidRPr="007D78F0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7D78F0">
              <w:rPr>
                <w:sz w:val="28"/>
                <w:szCs w:val="28"/>
                <w:shd w:val="clear" w:color="auto" w:fill="FFFFFF"/>
              </w:rPr>
              <w:t>Приказ МОН РК</w:t>
            </w:r>
            <w:r>
              <w:rPr>
                <w:sz w:val="28"/>
                <w:szCs w:val="28"/>
                <w:shd w:val="clear" w:color="auto" w:fill="FFFFFF"/>
              </w:rPr>
              <w:t xml:space="preserve"> «</w:t>
            </w:r>
            <w:r w:rsidRPr="00A933E0">
              <w:rPr>
                <w:sz w:val="28"/>
                <w:szCs w:val="28"/>
                <w:shd w:val="clear" w:color="auto" w:fill="FFFFFF"/>
              </w:rPr>
              <w:t xml:space="preserve">Об утверждении Правил предоставления академических отпусков обучающимся в организациях технического и профессионального, </w:t>
            </w:r>
            <w:proofErr w:type="spellStart"/>
            <w:r w:rsidRPr="00A933E0">
              <w:rPr>
                <w:sz w:val="28"/>
                <w:szCs w:val="28"/>
                <w:shd w:val="clear" w:color="auto" w:fill="FFFFFF"/>
              </w:rPr>
              <w:t>послесреднего</w:t>
            </w:r>
            <w:proofErr w:type="spellEnd"/>
            <w:r w:rsidRPr="00A933E0">
              <w:rPr>
                <w:sz w:val="28"/>
                <w:szCs w:val="28"/>
                <w:shd w:val="clear" w:color="auto" w:fill="FFFFFF"/>
              </w:rPr>
              <w:t xml:space="preserve"> образования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9B3E62" w:rsidRDefault="003D68D5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hyperlink r:id="rId114" w:anchor="z57" w:history="1">
              <w:r w:rsidR="009B3E62" w:rsidRPr="008F4DB6">
                <w:rPr>
                  <w:rStyle w:val="a8"/>
                  <w:sz w:val="28"/>
                  <w:szCs w:val="28"/>
                  <w:shd w:val="clear" w:color="auto" w:fill="FFFFFF"/>
                </w:rPr>
                <w:t>04.12.2014г. № 506</w:t>
              </w:r>
            </w:hyperlink>
          </w:p>
        </w:tc>
        <w:tc>
          <w:tcPr>
            <w:tcW w:w="3402" w:type="dxa"/>
          </w:tcPr>
          <w:p w:rsidR="009B3E62" w:rsidRDefault="009B3E62" w:rsidP="009B3E62">
            <w:pPr>
              <w:jc w:val="both"/>
              <w:rPr>
                <w:sz w:val="28"/>
                <w:szCs w:val="28"/>
              </w:rPr>
            </w:pPr>
            <w:r w:rsidRPr="00CE0C34">
              <w:rPr>
                <w:sz w:val="28"/>
                <w:szCs w:val="28"/>
              </w:rPr>
              <w:t xml:space="preserve">с </w:t>
            </w:r>
            <w:hyperlink r:id="rId115" w:history="1">
              <w:r w:rsidRPr="00CE0C34">
                <w:rPr>
                  <w:sz w:val="28"/>
                  <w:szCs w:val="28"/>
                </w:rPr>
                <w:t>изменениями и дополнениями</w:t>
              </w:r>
            </w:hyperlink>
            <w:r w:rsidRPr="00CE0C34">
              <w:rPr>
                <w:sz w:val="28"/>
                <w:szCs w:val="28"/>
              </w:rPr>
              <w:t xml:space="preserve"> по состоянию на </w:t>
            </w:r>
            <w:r>
              <w:rPr>
                <w:sz w:val="28"/>
                <w:szCs w:val="28"/>
              </w:rPr>
              <w:t xml:space="preserve">15.04.2020г. </w:t>
            </w:r>
          </w:p>
          <w:p w:rsidR="009B3E62" w:rsidRDefault="009B3E62" w:rsidP="009B3E62">
            <w:pPr>
              <w:jc w:val="both"/>
              <w:rPr>
                <w:b/>
                <w:sz w:val="28"/>
                <w:szCs w:val="28"/>
              </w:rPr>
            </w:pPr>
            <w:r w:rsidRPr="003239BF">
              <w:rPr>
                <w:sz w:val="28"/>
                <w:szCs w:val="28"/>
              </w:rPr>
              <w:t xml:space="preserve">Приказ </w:t>
            </w:r>
            <w:r>
              <w:rPr>
                <w:sz w:val="28"/>
                <w:szCs w:val="28"/>
              </w:rPr>
              <w:t>МОН</w:t>
            </w:r>
            <w:r w:rsidRPr="003239BF">
              <w:rPr>
                <w:sz w:val="28"/>
                <w:szCs w:val="28"/>
              </w:rPr>
              <w:t xml:space="preserve"> РК </w:t>
            </w:r>
            <w:r>
              <w:rPr>
                <w:sz w:val="28"/>
                <w:szCs w:val="28"/>
              </w:rPr>
              <w:t>№ 144</w:t>
            </w:r>
          </w:p>
        </w:tc>
      </w:tr>
      <w:tr w:rsidR="009B3E62" w:rsidTr="00456E0B">
        <w:tc>
          <w:tcPr>
            <w:tcW w:w="529" w:type="dxa"/>
          </w:tcPr>
          <w:p w:rsidR="009B3E62" w:rsidRPr="00E50247" w:rsidRDefault="009B3E62" w:rsidP="009B3E62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9B3E62" w:rsidRPr="00EB011D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6523AF">
              <w:rPr>
                <w:sz w:val="28"/>
                <w:szCs w:val="28"/>
                <w:shd w:val="clear" w:color="auto" w:fill="FFFFFF"/>
              </w:rPr>
              <w:t>«</w:t>
            </w:r>
            <w:r w:rsidRPr="00EB011D">
              <w:rPr>
                <w:sz w:val="28"/>
                <w:szCs w:val="28"/>
                <w:shd w:val="clear" w:color="auto" w:fill="FFFFFF"/>
              </w:rPr>
              <w:t xml:space="preserve">Техникалық және кәсіптік, орта </w:t>
            </w:r>
            <w:proofErr w:type="spellStart"/>
            <w:r w:rsidRPr="00EB011D">
              <w:rPr>
                <w:sz w:val="28"/>
                <w:szCs w:val="28"/>
                <w:shd w:val="clear" w:color="auto" w:fill="FFFFFF"/>
              </w:rPr>
              <w:t>білімнен</w:t>
            </w:r>
            <w:proofErr w:type="spellEnd"/>
            <w:r w:rsidRPr="00EB011D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B011D">
              <w:rPr>
                <w:sz w:val="28"/>
                <w:szCs w:val="28"/>
                <w:shd w:val="clear" w:color="auto" w:fill="FFFFFF"/>
              </w:rPr>
              <w:t>кейінгі</w:t>
            </w:r>
            <w:proofErr w:type="spellEnd"/>
            <w:r w:rsidRPr="00EB011D">
              <w:rPr>
                <w:sz w:val="28"/>
                <w:szCs w:val="28"/>
                <w:shd w:val="clear" w:color="auto" w:fill="FFFFFF"/>
              </w:rPr>
              <w:t xml:space="preserve"> және жоғары </w:t>
            </w:r>
            <w:proofErr w:type="spellStart"/>
            <w:r w:rsidRPr="00EB011D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EB011D">
              <w:rPr>
                <w:sz w:val="28"/>
                <w:szCs w:val="28"/>
                <w:shd w:val="clear" w:color="auto" w:fill="FFFFFF"/>
              </w:rPr>
              <w:t xml:space="preserve"> беру ұйымдарында </w:t>
            </w:r>
            <w:proofErr w:type="spellStart"/>
            <w:r w:rsidRPr="00EB011D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EB011D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B011D">
              <w:rPr>
                <w:sz w:val="28"/>
                <w:szCs w:val="28"/>
                <w:shd w:val="clear" w:color="auto" w:fill="FFFFFF"/>
              </w:rPr>
              <w:t>алатын</w:t>
            </w:r>
            <w:proofErr w:type="spellEnd"/>
            <w:r w:rsidRPr="00EB011D">
              <w:rPr>
                <w:sz w:val="28"/>
                <w:szCs w:val="28"/>
                <w:shd w:val="clear" w:color="auto" w:fill="FFFFFF"/>
              </w:rPr>
              <w:t xml:space="preserve"> және тәрбиеленетін </w:t>
            </w:r>
            <w:proofErr w:type="spellStart"/>
            <w:r w:rsidRPr="00EB011D">
              <w:rPr>
                <w:sz w:val="28"/>
                <w:szCs w:val="28"/>
                <w:shd w:val="clear" w:color="auto" w:fill="FFFFFF"/>
              </w:rPr>
              <w:t>жекелеген</w:t>
            </w:r>
            <w:proofErr w:type="spellEnd"/>
            <w:r w:rsidRPr="00EB011D">
              <w:rPr>
                <w:sz w:val="28"/>
                <w:szCs w:val="28"/>
                <w:shd w:val="clear" w:color="auto" w:fill="FFFFFF"/>
              </w:rPr>
              <w:t xml:space="preserve"> санаттағы азаматтарға, сондай-ақ қорғаншылықтағы (қамқоршылықтағы) және патронаттағы адамдарға </w:t>
            </w:r>
            <w:proofErr w:type="spellStart"/>
            <w:r w:rsidRPr="00EB011D">
              <w:rPr>
                <w:sz w:val="28"/>
                <w:szCs w:val="28"/>
                <w:shd w:val="clear" w:color="auto" w:fill="FFFFFF"/>
              </w:rPr>
              <w:t>тегін</w:t>
            </w:r>
            <w:proofErr w:type="spellEnd"/>
            <w:r w:rsidRPr="00EB011D">
              <w:rPr>
                <w:sz w:val="28"/>
                <w:szCs w:val="28"/>
                <w:shd w:val="clear" w:color="auto" w:fill="FFFFFF"/>
              </w:rPr>
              <w:t xml:space="preserve"> тамақтандыруды ұсыну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  <w:r w:rsidRPr="00EB011D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B011D">
              <w:rPr>
                <w:sz w:val="28"/>
                <w:szCs w:val="28"/>
                <w:shd w:val="clear" w:color="auto" w:fill="FFFFFF"/>
              </w:rPr>
              <w:t>мемлекеттік</w:t>
            </w:r>
            <w:proofErr w:type="spellEnd"/>
            <w:r w:rsidRPr="00EB011D">
              <w:rPr>
                <w:sz w:val="28"/>
                <w:szCs w:val="28"/>
                <w:shd w:val="clear" w:color="auto" w:fill="FFFFFF"/>
              </w:rPr>
              <w:t xml:space="preserve"> қызмет көрсету қағидаларын </w:t>
            </w:r>
            <w:proofErr w:type="spellStart"/>
            <w:r w:rsidRPr="00EB011D">
              <w:rPr>
                <w:sz w:val="28"/>
                <w:szCs w:val="28"/>
                <w:shd w:val="clear" w:color="auto" w:fill="FFFFFF"/>
              </w:rPr>
              <w:t>бекіту</w:t>
            </w:r>
            <w:proofErr w:type="spellEnd"/>
            <w:r w:rsidRPr="00EB011D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B011D">
              <w:rPr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6523AF">
              <w:rPr>
                <w:sz w:val="28"/>
                <w:szCs w:val="28"/>
                <w:shd w:val="clear" w:color="auto" w:fill="FFFFFF"/>
              </w:rPr>
              <w:t>» ҚР БҒМ бұйрығы</w:t>
            </w:r>
          </w:p>
        </w:tc>
        <w:tc>
          <w:tcPr>
            <w:tcW w:w="4820" w:type="dxa"/>
          </w:tcPr>
          <w:p w:rsidR="009B3E62" w:rsidRPr="007D78F0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7D78F0">
              <w:rPr>
                <w:sz w:val="28"/>
                <w:szCs w:val="28"/>
                <w:shd w:val="clear" w:color="auto" w:fill="FFFFFF"/>
              </w:rPr>
              <w:t>Приказ МОН РК</w:t>
            </w:r>
            <w:r>
              <w:rPr>
                <w:sz w:val="28"/>
                <w:szCs w:val="28"/>
                <w:shd w:val="clear" w:color="auto" w:fill="FFFFFF"/>
              </w:rPr>
              <w:t xml:space="preserve"> «</w:t>
            </w:r>
            <w:r w:rsidRPr="00166763">
              <w:rPr>
                <w:sz w:val="28"/>
                <w:szCs w:val="28"/>
                <w:shd w:val="clear" w:color="auto" w:fill="FFFFFF"/>
              </w:rPr>
              <w:t xml:space="preserve">Об утверждении Правил оказания государственной услуги </w:t>
            </w:r>
            <w:r>
              <w:rPr>
                <w:sz w:val="28"/>
                <w:szCs w:val="28"/>
                <w:shd w:val="clear" w:color="auto" w:fill="FFFFFF"/>
              </w:rPr>
              <w:t>«</w:t>
            </w:r>
            <w:r w:rsidRPr="00166763">
              <w:rPr>
                <w:sz w:val="28"/>
                <w:szCs w:val="28"/>
                <w:shd w:val="clear" w:color="auto" w:fill="FFFFFF"/>
              </w:rPr>
              <w:t xml:space="preserve">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</w:t>
            </w:r>
            <w:proofErr w:type="spellStart"/>
            <w:r w:rsidRPr="00166763">
              <w:rPr>
                <w:sz w:val="28"/>
                <w:szCs w:val="28"/>
                <w:shd w:val="clear" w:color="auto" w:fill="FFFFFF"/>
              </w:rPr>
              <w:t>послесреднего</w:t>
            </w:r>
            <w:proofErr w:type="spellEnd"/>
            <w:r w:rsidRPr="00166763">
              <w:rPr>
                <w:sz w:val="28"/>
                <w:szCs w:val="28"/>
                <w:shd w:val="clear" w:color="auto" w:fill="FFFFFF"/>
              </w:rPr>
              <w:t xml:space="preserve"> и высшего образования»</w:t>
            </w:r>
          </w:p>
        </w:tc>
        <w:tc>
          <w:tcPr>
            <w:tcW w:w="1843" w:type="dxa"/>
          </w:tcPr>
          <w:p w:rsidR="009B3E62" w:rsidRDefault="003D68D5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hyperlink r:id="rId116" w:history="1">
              <w:r w:rsidR="009B3E62" w:rsidRPr="00EB011D">
                <w:rPr>
                  <w:rStyle w:val="a8"/>
                  <w:sz w:val="28"/>
                  <w:szCs w:val="28"/>
                  <w:shd w:val="clear" w:color="auto" w:fill="FFFFFF"/>
                </w:rPr>
                <w:t>04.05.2020г. № 180</w:t>
              </w:r>
            </w:hyperlink>
          </w:p>
        </w:tc>
        <w:tc>
          <w:tcPr>
            <w:tcW w:w="3402" w:type="dxa"/>
          </w:tcPr>
          <w:p w:rsidR="009B3E62" w:rsidRDefault="009B3E62" w:rsidP="009B3E62">
            <w:pPr>
              <w:jc w:val="both"/>
              <w:rPr>
                <w:sz w:val="28"/>
                <w:szCs w:val="28"/>
              </w:rPr>
            </w:pPr>
            <w:r w:rsidRPr="00CE0C34">
              <w:rPr>
                <w:sz w:val="28"/>
                <w:szCs w:val="28"/>
              </w:rPr>
              <w:t xml:space="preserve">с </w:t>
            </w:r>
            <w:hyperlink r:id="rId117" w:history="1">
              <w:r w:rsidRPr="00CE0C34">
                <w:rPr>
                  <w:sz w:val="28"/>
                  <w:szCs w:val="28"/>
                </w:rPr>
                <w:t>изменениями и дополнениями</w:t>
              </w:r>
            </w:hyperlink>
            <w:r w:rsidRPr="00CE0C34">
              <w:rPr>
                <w:sz w:val="28"/>
                <w:szCs w:val="28"/>
              </w:rPr>
              <w:t xml:space="preserve"> по состоянию на </w:t>
            </w:r>
            <w:r>
              <w:rPr>
                <w:sz w:val="28"/>
                <w:szCs w:val="28"/>
              </w:rPr>
              <w:t xml:space="preserve">12.03.2021г. </w:t>
            </w:r>
          </w:p>
          <w:p w:rsidR="009B3E62" w:rsidRDefault="009B3E62" w:rsidP="009B3E62">
            <w:pPr>
              <w:jc w:val="both"/>
              <w:rPr>
                <w:b/>
                <w:sz w:val="28"/>
                <w:szCs w:val="28"/>
              </w:rPr>
            </w:pPr>
            <w:r w:rsidRPr="003239BF">
              <w:rPr>
                <w:sz w:val="28"/>
                <w:szCs w:val="28"/>
              </w:rPr>
              <w:t xml:space="preserve">Приказ </w:t>
            </w:r>
            <w:r>
              <w:rPr>
                <w:sz w:val="28"/>
                <w:szCs w:val="28"/>
              </w:rPr>
              <w:t>и.о. МОН</w:t>
            </w:r>
            <w:r w:rsidRPr="003239BF">
              <w:rPr>
                <w:sz w:val="28"/>
                <w:szCs w:val="28"/>
              </w:rPr>
              <w:t xml:space="preserve"> РК </w:t>
            </w:r>
            <w:r>
              <w:rPr>
                <w:sz w:val="28"/>
                <w:szCs w:val="28"/>
              </w:rPr>
              <w:t>№ 108</w:t>
            </w:r>
          </w:p>
        </w:tc>
      </w:tr>
      <w:tr w:rsidR="009B3E62" w:rsidTr="00456E0B">
        <w:tc>
          <w:tcPr>
            <w:tcW w:w="529" w:type="dxa"/>
          </w:tcPr>
          <w:p w:rsidR="009B3E62" w:rsidRPr="00E50247" w:rsidRDefault="009B3E62" w:rsidP="009B3E62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9B3E62" w:rsidRPr="00E24F30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6523AF">
              <w:rPr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7A177C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7A177C">
              <w:rPr>
                <w:sz w:val="28"/>
                <w:szCs w:val="28"/>
                <w:shd w:val="clear" w:color="auto" w:fill="FFFFFF"/>
              </w:rPr>
              <w:t xml:space="preserve"> беру ұйымдарының жатақханаларындағы </w:t>
            </w:r>
            <w:proofErr w:type="spellStart"/>
            <w:r w:rsidRPr="007A177C">
              <w:rPr>
                <w:sz w:val="28"/>
                <w:szCs w:val="28"/>
                <w:shd w:val="clear" w:color="auto" w:fill="FFFFFF"/>
              </w:rPr>
              <w:t>орындарды</w:t>
            </w:r>
            <w:proofErr w:type="spellEnd"/>
            <w:r w:rsidRPr="007A177C">
              <w:rPr>
                <w:sz w:val="28"/>
                <w:szCs w:val="28"/>
                <w:shd w:val="clear" w:color="auto" w:fill="FFFFFF"/>
              </w:rPr>
              <w:t xml:space="preserve"> бөлу қағидаларын </w:t>
            </w:r>
            <w:proofErr w:type="spellStart"/>
            <w:r w:rsidRPr="007A177C">
              <w:rPr>
                <w:sz w:val="28"/>
                <w:szCs w:val="28"/>
                <w:shd w:val="clear" w:color="auto" w:fill="FFFFFF"/>
              </w:rPr>
              <w:t>бекіту</w:t>
            </w:r>
            <w:proofErr w:type="spellEnd"/>
            <w:r w:rsidRPr="007A177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A177C">
              <w:rPr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6523AF">
              <w:rPr>
                <w:sz w:val="28"/>
                <w:szCs w:val="28"/>
                <w:shd w:val="clear" w:color="auto" w:fill="FFFFFF"/>
              </w:rPr>
              <w:t>» ҚР БҒМ бұйрығы</w:t>
            </w:r>
          </w:p>
        </w:tc>
        <w:tc>
          <w:tcPr>
            <w:tcW w:w="4820" w:type="dxa"/>
          </w:tcPr>
          <w:p w:rsidR="009B3E62" w:rsidRPr="007D78F0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7D78F0">
              <w:rPr>
                <w:sz w:val="28"/>
                <w:szCs w:val="28"/>
                <w:shd w:val="clear" w:color="auto" w:fill="FFFFFF"/>
              </w:rPr>
              <w:t>Приказ МОН РК</w:t>
            </w:r>
            <w:r>
              <w:rPr>
                <w:sz w:val="28"/>
                <w:szCs w:val="28"/>
                <w:shd w:val="clear" w:color="auto" w:fill="FFFFFF"/>
              </w:rPr>
              <w:t xml:space="preserve"> «</w:t>
            </w:r>
            <w:r w:rsidRPr="00CC2AE6">
              <w:rPr>
                <w:sz w:val="28"/>
                <w:szCs w:val="28"/>
                <w:shd w:val="clear" w:color="auto" w:fill="FFFFFF"/>
              </w:rPr>
              <w:t>Об утверждении Правил распределения мест в общежитиях организаций образования</w:t>
            </w:r>
            <w:r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9B3E62" w:rsidRDefault="003D68D5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hyperlink r:id="rId118" w:history="1">
              <w:r w:rsidR="009B3E62" w:rsidRPr="00EB011D">
                <w:rPr>
                  <w:rStyle w:val="a8"/>
                  <w:sz w:val="28"/>
                  <w:szCs w:val="28"/>
                  <w:shd w:val="clear" w:color="auto" w:fill="FFFFFF"/>
                </w:rPr>
                <w:t>22.01.2016г. № 66</w:t>
              </w:r>
            </w:hyperlink>
          </w:p>
        </w:tc>
        <w:tc>
          <w:tcPr>
            <w:tcW w:w="3402" w:type="dxa"/>
          </w:tcPr>
          <w:p w:rsidR="009B3E62" w:rsidRDefault="009B3E62" w:rsidP="009B3E62">
            <w:pPr>
              <w:jc w:val="both"/>
              <w:rPr>
                <w:sz w:val="28"/>
                <w:szCs w:val="28"/>
              </w:rPr>
            </w:pPr>
            <w:r w:rsidRPr="00CE0C34">
              <w:rPr>
                <w:sz w:val="28"/>
                <w:szCs w:val="28"/>
              </w:rPr>
              <w:t xml:space="preserve">с </w:t>
            </w:r>
            <w:hyperlink r:id="rId119" w:history="1">
              <w:r w:rsidRPr="00CE0C34">
                <w:rPr>
                  <w:sz w:val="28"/>
                  <w:szCs w:val="28"/>
                </w:rPr>
                <w:t>изменениями и дополнениями</w:t>
              </w:r>
            </w:hyperlink>
            <w:r w:rsidRPr="00CE0C34">
              <w:rPr>
                <w:sz w:val="28"/>
                <w:szCs w:val="28"/>
              </w:rPr>
              <w:t xml:space="preserve"> по состоянию на </w:t>
            </w:r>
            <w:r>
              <w:rPr>
                <w:sz w:val="28"/>
                <w:szCs w:val="28"/>
              </w:rPr>
              <w:t xml:space="preserve">30.12.2020г. </w:t>
            </w:r>
          </w:p>
          <w:p w:rsidR="009B3E62" w:rsidRPr="009E1D88" w:rsidRDefault="009B3E62" w:rsidP="009B3E62">
            <w:pPr>
              <w:jc w:val="both"/>
              <w:rPr>
                <w:sz w:val="28"/>
                <w:szCs w:val="28"/>
              </w:rPr>
            </w:pPr>
            <w:r w:rsidRPr="003239BF">
              <w:rPr>
                <w:sz w:val="28"/>
                <w:szCs w:val="28"/>
              </w:rPr>
              <w:t xml:space="preserve">Приказ </w:t>
            </w:r>
            <w:r>
              <w:rPr>
                <w:sz w:val="28"/>
                <w:szCs w:val="28"/>
              </w:rPr>
              <w:t>МОН</w:t>
            </w:r>
            <w:r w:rsidRPr="003239BF">
              <w:rPr>
                <w:sz w:val="28"/>
                <w:szCs w:val="28"/>
              </w:rPr>
              <w:t xml:space="preserve"> РК </w:t>
            </w:r>
            <w:r>
              <w:rPr>
                <w:sz w:val="28"/>
                <w:szCs w:val="28"/>
              </w:rPr>
              <w:t>№ 557</w:t>
            </w:r>
          </w:p>
        </w:tc>
      </w:tr>
      <w:tr w:rsidR="009B3E62" w:rsidTr="00456E0B">
        <w:tc>
          <w:tcPr>
            <w:tcW w:w="529" w:type="dxa"/>
          </w:tcPr>
          <w:p w:rsidR="009B3E62" w:rsidRPr="00E50247" w:rsidRDefault="009B3E62" w:rsidP="009B3E62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9B3E62" w:rsidRPr="00E24F30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6523AF">
              <w:rPr>
                <w:sz w:val="28"/>
                <w:szCs w:val="28"/>
                <w:shd w:val="clear" w:color="auto" w:fill="FFFFFF"/>
              </w:rPr>
              <w:t>«</w:t>
            </w:r>
            <w:r w:rsidRPr="007A177C">
              <w:rPr>
                <w:sz w:val="28"/>
                <w:szCs w:val="28"/>
                <w:shd w:val="clear" w:color="auto" w:fill="FFFFFF"/>
              </w:rPr>
              <w:t xml:space="preserve">Техникалық және кәсiптiк, орта </w:t>
            </w:r>
            <w:proofErr w:type="spellStart"/>
            <w:r w:rsidRPr="007A177C">
              <w:rPr>
                <w:sz w:val="28"/>
                <w:szCs w:val="28"/>
                <w:shd w:val="clear" w:color="auto" w:fill="FFFFFF"/>
              </w:rPr>
              <w:t>бiлiмнен</w:t>
            </w:r>
            <w:proofErr w:type="spellEnd"/>
            <w:r w:rsidRPr="007A177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A177C">
              <w:rPr>
                <w:sz w:val="28"/>
                <w:szCs w:val="28"/>
                <w:shd w:val="clear" w:color="auto" w:fill="FFFFFF"/>
              </w:rPr>
              <w:t>кейiнгi</w:t>
            </w:r>
            <w:proofErr w:type="spellEnd"/>
            <w:r w:rsidRPr="007A177C">
              <w:rPr>
                <w:sz w:val="28"/>
                <w:szCs w:val="28"/>
                <w:shd w:val="clear" w:color="auto" w:fill="FFFFFF"/>
              </w:rPr>
              <w:t xml:space="preserve"> және жоғары бiлiмнің </w:t>
            </w:r>
            <w:proofErr w:type="spellStart"/>
            <w:r w:rsidRPr="007A177C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7A177C">
              <w:rPr>
                <w:sz w:val="28"/>
                <w:szCs w:val="28"/>
                <w:shd w:val="clear" w:color="auto" w:fill="FFFFFF"/>
              </w:rPr>
              <w:t xml:space="preserve"> беру бағдарламаларын </w:t>
            </w:r>
            <w:proofErr w:type="spellStart"/>
            <w:r w:rsidRPr="007A177C">
              <w:rPr>
                <w:sz w:val="28"/>
                <w:szCs w:val="28"/>
                <w:shd w:val="clear" w:color="auto" w:fill="FFFFFF"/>
              </w:rPr>
              <w:t>іске</w:t>
            </w:r>
            <w:proofErr w:type="spellEnd"/>
            <w:r w:rsidRPr="007A177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A177C">
              <w:rPr>
                <w:sz w:val="28"/>
                <w:szCs w:val="28"/>
                <w:shd w:val="clear" w:color="auto" w:fill="FFFFFF"/>
              </w:rPr>
              <w:t>асыратын</w:t>
            </w:r>
            <w:proofErr w:type="spellEnd"/>
            <w:r w:rsidRPr="007A177C">
              <w:rPr>
                <w:sz w:val="28"/>
                <w:szCs w:val="28"/>
                <w:shd w:val="clear" w:color="auto" w:fill="FFFFFF"/>
              </w:rPr>
              <w:t xml:space="preserve"> ұйымдарда </w:t>
            </w:r>
            <w:proofErr w:type="spellStart"/>
            <w:r w:rsidRPr="007A177C">
              <w:rPr>
                <w:sz w:val="28"/>
                <w:szCs w:val="28"/>
                <w:shd w:val="clear" w:color="auto" w:fill="FFFFFF"/>
              </w:rPr>
              <w:t>мемлекеттік</w:t>
            </w:r>
            <w:proofErr w:type="spellEnd"/>
            <w:r w:rsidRPr="007A177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A177C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7A177C">
              <w:rPr>
                <w:sz w:val="28"/>
                <w:szCs w:val="28"/>
                <w:shd w:val="clear" w:color="auto" w:fill="FFFFFF"/>
              </w:rPr>
              <w:t xml:space="preserve"> беру </w:t>
            </w:r>
            <w:proofErr w:type="spellStart"/>
            <w:r w:rsidRPr="007A177C">
              <w:rPr>
                <w:sz w:val="28"/>
                <w:szCs w:val="28"/>
                <w:shd w:val="clear" w:color="auto" w:fill="FFFFFF"/>
              </w:rPr>
              <w:t>тапсырысы</w:t>
            </w:r>
            <w:proofErr w:type="spellEnd"/>
            <w:r w:rsidRPr="007A177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A177C">
              <w:rPr>
                <w:sz w:val="28"/>
                <w:szCs w:val="28"/>
                <w:shd w:val="clear" w:color="auto" w:fill="FFFFFF"/>
              </w:rPr>
              <w:t>негізінде</w:t>
            </w:r>
            <w:proofErr w:type="spellEnd"/>
            <w:r w:rsidRPr="007A177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A177C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7A177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A177C">
              <w:rPr>
                <w:sz w:val="28"/>
                <w:szCs w:val="28"/>
                <w:shd w:val="clear" w:color="auto" w:fill="FFFFFF"/>
              </w:rPr>
              <w:t>алушылар</w:t>
            </w:r>
            <w:proofErr w:type="spellEnd"/>
            <w:r w:rsidRPr="007A177C">
              <w:rPr>
                <w:sz w:val="28"/>
                <w:szCs w:val="28"/>
                <w:shd w:val="clear" w:color="auto" w:fill="FFFFFF"/>
              </w:rPr>
              <w:t xml:space="preserve"> үшін өтемақылар төлеу арқылы қысқы және жазғы каникул кезеңінде қалааралық </w:t>
            </w:r>
            <w:proofErr w:type="spellStart"/>
            <w:r w:rsidRPr="007A177C">
              <w:rPr>
                <w:sz w:val="28"/>
                <w:szCs w:val="28"/>
                <w:shd w:val="clear" w:color="auto" w:fill="FFFFFF"/>
              </w:rPr>
              <w:t>теміржол</w:t>
            </w:r>
            <w:proofErr w:type="spellEnd"/>
            <w:r w:rsidRPr="007A177C">
              <w:rPr>
                <w:sz w:val="28"/>
                <w:szCs w:val="28"/>
                <w:shd w:val="clear" w:color="auto" w:fill="FFFFFF"/>
              </w:rPr>
              <w:t xml:space="preserve"> және автомобиль (</w:t>
            </w:r>
            <w:proofErr w:type="spellStart"/>
            <w:r w:rsidRPr="007A177C">
              <w:rPr>
                <w:sz w:val="28"/>
                <w:szCs w:val="28"/>
                <w:shd w:val="clear" w:color="auto" w:fill="FFFFFF"/>
              </w:rPr>
              <w:t>таксиден</w:t>
            </w:r>
            <w:proofErr w:type="spellEnd"/>
            <w:r w:rsidRPr="007A177C">
              <w:rPr>
                <w:sz w:val="28"/>
                <w:szCs w:val="28"/>
                <w:shd w:val="clear" w:color="auto" w:fill="FFFFFF"/>
              </w:rPr>
              <w:t xml:space="preserve"> басқа) көлігінде жеңілдікпен </w:t>
            </w:r>
            <w:proofErr w:type="spellStart"/>
            <w:r w:rsidRPr="007A177C">
              <w:rPr>
                <w:sz w:val="28"/>
                <w:szCs w:val="28"/>
                <w:shd w:val="clear" w:color="auto" w:fill="FFFFFF"/>
              </w:rPr>
              <w:t>жол</w:t>
            </w:r>
            <w:proofErr w:type="spellEnd"/>
            <w:r w:rsidRPr="007A177C">
              <w:rPr>
                <w:sz w:val="28"/>
                <w:szCs w:val="28"/>
                <w:shd w:val="clear" w:color="auto" w:fill="FFFFFF"/>
              </w:rPr>
              <w:t xml:space="preserve"> жүруді қамтамасыз </w:t>
            </w:r>
            <w:proofErr w:type="spellStart"/>
            <w:r w:rsidRPr="007A177C">
              <w:rPr>
                <w:sz w:val="28"/>
                <w:szCs w:val="28"/>
                <w:shd w:val="clear" w:color="auto" w:fill="FFFFFF"/>
              </w:rPr>
              <w:lastRenderedPageBreak/>
              <w:t>ету</w:t>
            </w:r>
            <w:proofErr w:type="spellEnd"/>
            <w:r w:rsidRPr="007A177C">
              <w:rPr>
                <w:sz w:val="28"/>
                <w:szCs w:val="28"/>
                <w:shd w:val="clear" w:color="auto" w:fill="FFFFFF"/>
              </w:rPr>
              <w:t xml:space="preserve"> қағидаларын </w:t>
            </w:r>
            <w:proofErr w:type="spellStart"/>
            <w:r w:rsidRPr="007A177C">
              <w:rPr>
                <w:sz w:val="28"/>
                <w:szCs w:val="28"/>
                <w:shd w:val="clear" w:color="auto" w:fill="FFFFFF"/>
              </w:rPr>
              <w:t>бекіту</w:t>
            </w:r>
            <w:proofErr w:type="spellEnd"/>
            <w:r w:rsidRPr="007A177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A177C">
              <w:rPr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6523AF">
              <w:rPr>
                <w:sz w:val="28"/>
                <w:szCs w:val="28"/>
                <w:shd w:val="clear" w:color="auto" w:fill="FFFFFF"/>
              </w:rPr>
              <w:t>» ҚР БҒМ бұйрығы</w:t>
            </w:r>
          </w:p>
        </w:tc>
        <w:tc>
          <w:tcPr>
            <w:tcW w:w="4820" w:type="dxa"/>
          </w:tcPr>
          <w:p w:rsidR="009B3E62" w:rsidRPr="007D78F0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7D78F0">
              <w:rPr>
                <w:sz w:val="28"/>
                <w:szCs w:val="28"/>
                <w:shd w:val="clear" w:color="auto" w:fill="FFFFFF"/>
              </w:rPr>
              <w:lastRenderedPageBreak/>
              <w:t>Приказ МОН РК «</w:t>
            </w:r>
            <w:r w:rsidRPr="00EB6965">
              <w:rPr>
                <w:sz w:val="28"/>
                <w:szCs w:val="28"/>
                <w:shd w:val="clear" w:color="auto" w:fill="FFFFFF"/>
              </w:rPr>
              <w:t xml:space="preserve">Об утверждении правил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технического и профессионального, </w:t>
            </w:r>
            <w:proofErr w:type="spellStart"/>
            <w:r w:rsidRPr="00EB6965">
              <w:rPr>
                <w:sz w:val="28"/>
                <w:szCs w:val="28"/>
                <w:shd w:val="clear" w:color="auto" w:fill="FFFFFF"/>
              </w:rPr>
              <w:t>послесреднего</w:t>
            </w:r>
            <w:proofErr w:type="spellEnd"/>
            <w:r w:rsidRPr="00EB6965">
              <w:rPr>
                <w:sz w:val="28"/>
                <w:szCs w:val="28"/>
                <w:shd w:val="clear" w:color="auto" w:fill="FFFFFF"/>
              </w:rPr>
              <w:t xml:space="preserve"> и высшего образования, в период </w:t>
            </w:r>
            <w:r w:rsidRPr="00EB6965">
              <w:rPr>
                <w:sz w:val="28"/>
                <w:szCs w:val="28"/>
                <w:shd w:val="clear" w:color="auto" w:fill="FFFFFF"/>
              </w:rPr>
              <w:lastRenderedPageBreak/>
              <w:t>зимних и летних каникул на междугородном железнодорожном и автомобильном транспорте (кроме такси)»</w:t>
            </w:r>
          </w:p>
        </w:tc>
        <w:tc>
          <w:tcPr>
            <w:tcW w:w="1843" w:type="dxa"/>
          </w:tcPr>
          <w:p w:rsidR="009B3E62" w:rsidRDefault="003D68D5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hyperlink r:id="rId120" w:history="1">
              <w:r w:rsidR="009B3E62" w:rsidRPr="007A177C">
                <w:rPr>
                  <w:rStyle w:val="a8"/>
                  <w:sz w:val="28"/>
                  <w:szCs w:val="28"/>
                  <w:shd w:val="clear" w:color="auto" w:fill="FFFFFF"/>
                </w:rPr>
                <w:t>04.12.2015г. № 677</w:t>
              </w:r>
            </w:hyperlink>
          </w:p>
        </w:tc>
        <w:tc>
          <w:tcPr>
            <w:tcW w:w="3402" w:type="dxa"/>
          </w:tcPr>
          <w:p w:rsidR="009B3E62" w:rsidRDefault="009B3E62" w:rsidP="009B3E62">
            <w:pPr>
              <w:jc w:val="both"/>
              <w:rPr>
                <w:sz w:val="28"/>
                <w:szCs w:val="28"/>
              </w:rPr>
            </w:pPr>
            <w:r w:rsidRPr="00CE0C34">
              <w:rPr>
                <w:sz w:val="28"/>
                <w:szCs w:val="28"/>
              </w:rPr>
              <w:t xml:space="preserve">с </w:t>
            </w:r>
            <w:hyperlink r:id="rId121" w:history="1">
              <w:r w:rsidRPr="00CE0C34">
                <w:rPr>
                  <w:sz w:val="28"/>
                  <w:szCs w:val="28"/>
                </w:rPr>
                <w:t>изменениями и дополнениями</w:t>
              </w:r>
            </w:hyperlink>
            <w:r w:rsidRPr="00CE0C34">
              <w:rPr>
                <w:sz w:val="28"/>
                <w:szCs w:val="28"/>
              </w:rPr>
              <w:t xml:space="preserve"> по состоянию на </w:t>
            </w:r>
            <w:r>
              <w:rPr>
                <w:sz w:val="28"/>
                <w:szCs w:val="28"/>
              </w:rPr>
              <w:t xml:space="preserve">06.01.2022г. </w:t>
            </w:r>
          </w:p>
          <w:p w:rsidR="009B3E62" w:rsidRDefault="009B3E62" w:rsidP="009B3E62">
            <w:pPr>
              <w:jc w:val="both"/>
              <w:rPr>
                <w:sz w:val="28"/>
                <w:szCs w:val="28"/>
              </w:rPr>
            </w:pPr>
            <w:r w:rsidRPr="003239BF">
              <w:rPr>
                <w:sz w:val="28"/>
                <w:szCs w:val="28"/>
              </w:rPr>
              <w:t xml:space="preserve">Приказ </w:t>
            </w:r>
            <w:r>
              <w:rPr>
                <w:sz w:val="28"/>
                <w:szCs w:val="28"/>
              </w:rPr>
              <w:t>МОН</w:t>
            </w:r>
            <w:r w:rsidRPr="003239BF">
              <w:rPr>
                <w:sz w:val="28"/>
                <w:szCs w:val="28"/>
              </w:rPr>
              <w:t xml:space="preserve"> РК </w:t>
            </w:r>
            <w:r>
              <w:rPr>
                <w:sz w:val="28"/>
                <w:szCs w:val="28"/>
              </w:rPr>
              <w:t>№ 1</w:t>
            </w:r>
          </w:p>
          <w:p w:rsidR="009B3E62" w:rsidRDefault="009B3E62" w:rsidP="009B3E6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B3E62" w:rsidTr="00456E0B">
        <w:tc>
          <w:tcPr>
            <w:tcW w:w="529" w:type="dxa"/>
          </w:tcPr>
          <w:p w:rsidR="009B3E62" w:rsidRPr="00E50247" w:rsidRDefault="009B3E62" w:rsidP="009B3E62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9B3E62" w:rsidRPr="00E24F30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6523AF">
              <w:rPr>
                <w:sz w:val="28"/>
                <w:szCs w:val="28"/>
                <w:shd w:val="clear" w:color="auto" w:fill="FFFFFF"/>
              </w:rPr>
              <w:t>«</w:t>
            </w:r>
            <w:r w:rsidRPr="003F66B7">
              <w:rPr>
                <w:sz w:val="28"/>
                <w:szCs w:val="28"/>
                <w:shd w:val="clear" w:color="auto" w:fill="FFFFFF"/>
              </w:rPr>
              <w:t xml:space="preserve">Қолайсыз </w:t>
            </w:r>
            <w:proofErr w:type="spellStart"/>
            <w:r w:rsidRPr="003F66B7">
              <w:rPr>
                <w:sz w:val="28"/>
                <w:szCs w:val="28"/>
                <w:shd w:val="clear" w:color="auto" w:fill="FFFFFF"/>
              </w:rPr>
              <w:t>ауа</w:t>
            </w:r>
            <w:proofErr w:type="spellEnd"/>
            <w:r w:rsidRPr="003F66B7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66B7">
              <w:rPr>
                <w:sz w:val="28"/>
                <w:szCs w:val="28"/>
                <w:shd w:val="clear" w:color="auto" w:fill="FFFFFF"/>
              </w:rPr>
              <w:t>райы</w:t>
            </w:r>
            <w:proofErr w:type="spellEnd"/>
            <w:r w:rsidRPr="003F66B7">
              <w:rPr>
                <w:sz w:val="28"/>
                <w:szCs w:val="28"/>
                <w:shd w:val="clear" w:color="auto" w:fill="FFFFFF"/>
              </w:rPr>
              <w:t xml:space="preserve"> метеожағдайларында орта </w:t>
            </w:r>
            <w:proofErr w:type="spellStart"/>
            <w:r w:rsidRPr="003F66B7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3F66B7">
              <w:rPr>
                <w:sz w:val="28"/>
                <w:szCs w:val="28"/>
                <w:shd w:val="clear" w:color="auto" w:fill="FFFFFF"/>
              </w:rPr>
              <w:t xml:space="preserve"> беру ұйымдарында, сондай-ақ техникалық және кәсіптік білімнің </w:t>
            </w:r>
            <w:proofErr w:type="spellStart"/>
            <w:r w:rsidRPr="003F66B7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3F66B7">
              <w:rPr>
                <w:sz w:val="28"/>
                <w:szCs w:val="28"/>
                <w:shd w:val="clear" w:color="auto" w:fill="FFFFFF"/>
              </w:rPr>
              <w:t xml:space="preserve"> беру бағдарламаларын </w:t>
            </w:r>
            <w:proofErr w:type="spellStart"/>
            <w:r w:rsidRPr="003F66B7">
              <w:rPr>
                <w:sz w:val="28"/>
                <w:szCs w:val="28"/>
                <w:shd w:val="clear" w:color="auto" w:fill="FFFFFF"/>
              </w:rPr>
              <w:t>іске</w:t>
            </w:r>
            <w:proofErr w:type="spellEnd"/>
            <w:r w:rsidRPr="003F66B7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66B7">
              <w:rPr>
                <w:sz w:val="28"/>
                <w:szCs w:val="28"/>
                <w:shd w:val="clear" w:color="auto" w:fill="FFFFFF"/>
              </w:rPr>
              <w:t>асыратын</w:t>
            </w:r>
            <w:proofErr w:type="spellEnd"/>
            <w:r w:rsidRPr="003F66B7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66B7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3F66B7">
              <w:rPr>
                <w:sz w:val="28"/>
                <w:szCs w:val="28"/>
                <w:shd w:val="clear" w:color="auto" w:fill="FFFFFF"/>
              </w:rPr>
              <w:t xml:space="preserve"> беру ұйымдарында сабақтарды тоқтату қағидаларын </w:t>
            </w:r>
            <w:proofErr w:type="spellStart"/>
            <w:r w:rsidRPr="003F66B7">
              <w:rPr>
                <w:sz w:val="28"/>
                <w:szCs w:val="28"/>
                <w:shd w:val="clear" w:color="auto" w:fill="FFFFFF"/>
              </w:rPr>
              <w:t>бекіту</w:t>
            </w:r>
            <w:proofErr w:type="spellEnd"/>
            <w:r w:rsidRPr="003F66B7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3F66B7">
              <w:rPr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6523AF">
              <w:rPr>
                <w:sz w:val="28"/>
                <w:szCs w:val="28"/>
                <w:shd w:val="clear" w:color="auto" w:fill="FFFFFF"/>
              </w:rPr>
              <w:t>» ҚР БҒМ бұйрығы</w:t>
            </w:r>
          </w:p>
        </w:tc>
        <w:tc>
          <w:tcPr>
            <w:tcW w:w="4820" w:type="dxa"/>
          </w:tcPr>
          <w:p w:rsidR="009B3E62" w:rsidRPr="005A392A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5A392A">
              <w:rPr>
                <w:sz w:val="28"/>
                <w:szCs w:val="28"/>
                <w:shd w:val="clear" w:color="auto" w:fill="FFFFFF"/>
              </w:rPr>
              <w:t>Приказ МОН РК «</w:t>
            </w:r>
            <w:r w:rsidRPr="007F03CF">
              <w:rPr>
                <w:sz w:val="28"/>
                <w:szCs w:val="28"/>
                <w:shd w:val="clear" w:color="auto" w:fill="FFFFFF"/>
              </w:rPr>
              <w:t>Об утверждении правил отмены занятий в организациях среднего образования, а также организациях образования, реализующих образовательные программы технического и профессионального образования, при неблагоприятных погодных метеоусловиях</w:t>
            </w:r>
            <w:r w:rsidRPr="005A392A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9B3E62" w:rsidRDefault="003D68D5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hyperlink r:id="rId122" w:history="1">
              <w:r w:rsidR="009B3E62" w:rsidRPr="003F66B7">
                <w:rPr>
                  <w:rStyle w:val="a8"/>
                  <w:sz w:val="28"/>
                  <w:szCs w:val="28"/>
                  <w:shd w:val="clear" w:color="auto" w:fill="FFFFFF"/>
                </w:rPr>
                <w:t>18.01.2016г. № 42</w:t>
              </w:r>
            </w:hyperlink>
          </w:p>
        </w:tc>
        <w:tc>
          <w:tcPr>
            <w:tcW w:w="3402" w:type="dxa"/>
          </w:tcPr>
          <w:p w:rsidR="009B3E62" w:rsidRDefault="009B3E62" w:rsidP="009B3E62">
            <w:pPr>
              <w:jc w:val="both"/>
              <w:rPr>
                <w:sz w:val="28"/>
                <w:szCs w:val="28"/>
              </w:rPr>
            </w:pPr>
            <w:r w:rsidRPr="00CE0C34">
              <w:rPr>
                <w:sz w:val="28"/>
                <w:szCs w:val="28"/>
              </w:rPr>
              <w:t xml:space="preserve">с </w:t>
            </w:r>
            <w:hyperlink r:id="rId123" w:history="1">
              <w:r w:rsidRPr="00CE0C34">
                <w:rPr>
                  <w:sz w:val="28"/>
                  <w:szCs w:val="28"/>
                </w:rPr>
                <w:t>изменениями и дополнениями</w:t>
              </w:r>
            </w:hyperlink>
            <w:r w:rsidRPr="00CE0C34">
              <w:rPr>
                <w:sz w:val="28"/>
                <w:szCs w:val="28"/>
              </w:rPr>
              <w:t xml:space="preserve"> по состоянию на </w:t>
            </w:r>
            <w:r>
              <w:rPr>
                <w:sz w:val="28"/>
                <w:szCs w:val="28"/>
              </w:rPr>
              <w:t xml:space="preserve">07.04.2020г. </w:t>
            </w:r>
          </w:p>
          <w:p w:rsidR="009B3E62" w:rsidRPr="003F66B7" w:rsidRDefault="009B3E62" w:rsidP="009B3E62">
            <w:pPr>
              <w:jc w:val="both"/>
              <w:rPr>
                <w:sz w:val="28"/>
                <w:szCs w:val="28"/>
              </w:rPr>
            </w:pPr>
            <w:r w:rsidRPr="003239BF">
              <w:rPr>
                <w:sz w:val="28"/>
                <w:szCs w:val="28"/>
              </w:rPr>
              <w:t xml:space="preserve">Приказ </w:t>
            </w:r>
            <w:r>
              <w:rPr>
                <w:sz w:val="28"/>
                <w:szCs w:val="28"/>
              </w:rPr>
              <w:t>МОН</w:t>
            </w:r>
            <w:r w:rsidRPr="003239BF">
              <w:rPr>
                <w:sz w:val="28"/>
                <w:szCs w:val="28"/>
              </w:rPr>
              <w:t xml:space="preserve"> РК </w:t>
            </w:r>
            <w:r>
              <w:rPr>
                <w:sz w:val="28"/>
                <w:szCs w:val="28"/>
              </w:rPr>
              <w:t xml:space="preserve">№ </w:t>
            </w:r>
            <w:r w:rsidRPr="003F66B7">
              <w:rPr>
                <w:sz w:val="28"/>
                <w:szCs w:val="28"/>
              </w:rPr>
              <w:t xml:space="preserve">132 </w:t>
            </w:r>
          </w:p>
        </w:tc>
      </w:tr>
      <w:tr w:rsidR="009B3E62" w:rsidTr="00456E0B">
        <w:tc>
          <w:tcPr>
            <w:tcW w:w="529" w:type="dxa"/>
          </w:tcPr>
          <w:p w:rsidR="009B3E62" w:rsidRPr="00E50247" w:rsidRDefault="009B3E62" w:rsidP="009B3E62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9B3E62" w:rsidRPr="00E24F30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6523AF">
              <w:rPr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4D5D79">
              <w:rPr>
                <w:sz w:val="28"/>
                <w:szCs w:val="28"/>
                <w:shd w:val="clear" w:color="auto" w:fill="FFFFFF"/>
              </w:rPr>
              <w:t>Жалпы</w:t>
            </w:r>
            <w:proofErr w:type="spellEnd"/>
            <w:r w:rsidRPr="004D5D7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D5D79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4D5D7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D5D79">
              <w:rPr>
                <w:sz w:val="28"/>
                <w:szCs w:val="28"/>
                <w:shd w:val="clear" w:color="auto" w:fill="FFFFFF"/>
              </w:rPr>
              <w:t>беретін</w:t>
            </w:r>
            <w:proofErr w:type="spellEnd"/>
            <w:r w:rsidRPr="004D5D7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4D5D79">
              <w:rPr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4D5D79">
              <w:rPr>
                <w:sz w:val="28"/>
                <w:szCs w:val="28"/>
                <w:shd w:val="clear" w:color="auto" w:fill="FFFFFF"/>
              </w:rPr>
              <w:t xml:space="preserve">әндер </w:t>
            </w:r>
            <w:proofErr w:type="spellStart"/>
            <w:r w:rsidRPr="004D5D79">
              <w:rPr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 w:rsidRPr="004D5D79">
              <w:rPr>
                <w:sz w:val="28"/>
                <w:szCs w:val="28"/>
                <w:shd w:val="clear" w:color="auto" w:fill="FFFFFF"/>
              </w:rPr>
              <w:t xml:space="preserve"> республикалық және халықаралық </w:t>
            </w:r>
            <w:proofErr w:type="spellStart"/>
            <w:r w:rsidRPr="004D5D79">
              <w:rPr>
                <w:sz w:val="28"/>
                <w:szCs w:val="28"/>
                <w:shd w:val="clear" w:color="auto" w:fill="FFFFFF"/>
              </w:rPr>
              <w:t>олимпиадалар</w:t>
            </w:r>
            <w:proofErr w:type="spellEnd"/>
            <w:r w:rsidRPr="004D5D79">
              <w:rPr>
                <w:sz w:val="28"/>
                <w:szCs w:val="28"/>
                <w:shd w:val="clear" w:color="auto" w:fill="FFFFFF"/>
              </w:rPr>
              <w:t xml:space="preserve"> мен ғылыми </w:t>
            </w:r>
            <w:proofErr w:type="spellStart"/>
            <w:r w:rsidRPr="004D5D79">
              <w:rPr>
                <w:sz w:val="28"/>
                <w:szCs w:val="28"/>
                <w:shd w:val="clear" w:color="auto" w:fill="FFFFFF"/>
              </w:rPr>
              <w:t>жобалар</w:t>
            </w:r>
            <w:proofErr w:type="spellEnd"/>
            <w:r w:rsidRPr="004D5D79">
              <w:rPr>
                <w:sz w:val="28"/>
                <w:szCs w:val="28"/>
                <w:shd w:val="clear" w:color="auto" w:fill="FFFFFF"/>
              </w:rPr>
              <w:t xml:space="preserve"> конкурстарының (ғылыми жарыстардың), </w:t>
            </w:r>
            <w:proofErr w:type="spellStart"/>
            <w:r w:rsidRPr="004D5D79">
              <w:rPr>
                <w:sz w:val="28"/>
                <w:szCs w:val="28"/>
                <w:shd w:val="clear" w:color="auto" w:fill="FFFFFF"/>
              </w:rPr>
              <w:t>орындаушылар</w:t>
            </w:r>
            <w:proofErr w:type="spellEnd"/>
            <w:r w:rsidRPr="004D5D79">
              <w:rPr>
                <w:sz w:val="28"/>
                <w:szCs w:val="28"/>
                <w:shd w:val="clear" w:color="auto" w:fill="FFFFFF"/>
              </w:rPr>
              <w:t xml:space="preserve"> конкурстарының, кәсіби </w:t>
            </w:r>
            <w:proofErr w:type="spellStart"/>
            <w:r w:rsidRPr="004D5D79">
              <w:rPr>
                <w:sz w:val="28"/>
                <w:szCs w:val="28"/>
                <w:shd w:val="clear" w:color="auto" w:fill="FFFFFF"/>
              </w:rPr>
              <w:t>шеберлік</w:t>
            </w:r>
            <w:proofErr w:type="spellEnd"/>
            <w:r w:rsidRPr="004D5D79">
              <w:rPr>
                <w:sz w:val="28"/>
                <w:szCs w:val="28"/>
                <w:shd w:val="clear" w:color="auto" w:fill="FFFFFF"/>
              </w:rPr>
              <w:t xml:space="preserve"> конкурстарының және спорттық жарыстардың </w:t>
            </w:r>
            <w:proofErr w:type="spellStart"/>
            <w:r w:rsidRPr="004D5D79">
              <w:rPr>
                <w:sz w:val="28"/>
                <w:szCs w:val="28"/>
                <w:shd w:val="clear" w:color="auto" w:fill="FFFFFF"/>
              </w:rPr>
              <w:t>тізбесін</w:t>
            </w:r>
            <w:proofErr w:type="spellEnd"/>
            <w:r w:rsidRPr="004D5D79">
              <w:rPr>
                <w:sz w:val="28"/>
                <w:szCs w:val="28"/>
                <w:shd w:val="clear" w:color="auto" w:fill="FFFFFF"/>
              </w:rPr>
              <w:t xml:space="preserve"> және </w:t>
            </w:r>
            <w:proofErr w:type="spellStart"/>
            <w:r w:rsidRPr="004D5D79">
              <w:rPr>
                <w:sz w:val="28"/>
                <w:szCs w:val="28"/>
                <w:shd w:val="clear" w:color="auto" w:fill="FFFFFF"/>
              </w:rPr>
              <w:t>оларды</w:t>
            </w:r>
            <w:proofErr w:type="spellEnd"/>
            <w:r w:rsidRPr="004D5D7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D5D79">
              <w:rPr>
                <w:sz w:val="28"/>
                <w:szCs w:val="28"/>
                <w:shd w:val="clear" w:color="auto" w:fill="FFFFFF"/>
              </w:rPr>
              <w:t>іріктеу</w:t>
            </w:r>
            <w:proofErr w:type="spellEnd"/>
            <w:r w:rsidRPr="004D5D79">
              <w:rPr>
                <w:sz w:val="28"/>
                <w:szCs w:val="28"/>
                <w:shd w:val="clear" w:color="auto" w:fill="FFFFFF"/>
              </w:rPr>
              <w:t xml:space="preserve"> өлшемшарттарын </w:t>
            </w:r>
            <w:proofErr w:type="spellStart"/>
            <w:r w:rsidRPr="004D5D79">
              <w:rPr>
                <w:sz w:val="28"/>
                <w:szCs w:val="28"/>
                <w:shd w:val="clear" w:color="auto" w:fill="FFFFFF"/>
              </w:rPr>
              <w:t>бекіту</w:t>
            </w:r>
            <w:proofErr w:type="spellEnd"/>
            <w:r w:rsidRPr="004D5D7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D5D79">
              <w:rPr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6523AF">
              <w:rPr>
                <w:sz w:val="28"/>
                <w:szCs w:val="28"/>
                <w:shd w:val="clear" w:color="auto" w:fill="FFFFFF"/>
              </w:rPr>
              <w:t>» ҚР БҒМ бұйрығы</w:t>
            </w:r>
          </w:p>
        </w:tc>
        <w:tc>
          <w:tcPr>
            <w:tcW w:w="4820" w:type="dxa"/>
          </w:tcPr>
          <w:p w:rsidR="009B3E62" w:rsidRDefault="009B3E62" w:rsidP="009B3E62">
            <w:pPr>
              <w:jc w:val="both"/>
            </w:pPr>
            <w:r w:rsidRPr="005A392A">
              <w:rPr>
                <w:sz w:val="28"/>
                <w:szCs w:val="28"/>
                <w:shd w:val="clear" w:color="auto" w:fill="FFFFFF"/>
              </w:rPr>
              <w:t>Приказ МОН РК «</w:t>
            </w:r>
            <w:r w:rsidRPr="0033327E">
              <w:rPr>
                <w:sz w:val="28"/>
                <w:szCs w:val="28"/>
                <w:shd w:val="clear" w:color="auto" w:fill="FFFFFF"/>
              </w:rPr>
              <w:t>Об утверждении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</w:t>
            </w:r>
            <w:r w:rsidRPr="005A392A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9B3E62" w:rsidRDefault="003D68D5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hyperlink r:id="rId124" w:history="1">
              <w:r w:rsidR="009B3E62" w:rsidRPr="00F5514D">
                <w:rPr>
                  <w:rStyle w:val="a8"/>
                  <w:sz w:val="28"/>
                  <w:szCs w:val="28"/>
                  <w:shd w:val="clear" w:color="auto" w:fill="FFFFFF"/>
                </w:rPr>
                <w:t>07.12.2011г. № 514</w:t>
              </w:r>
            </w:hyperlink>
          </w:p>
        </w:tc>
        <w:tc>
          <w:tcPr>
            <w:tcW w:w="3402" w:type="dxa"/>
          </w:tcPr>
          <w:p w:rsidR="009B3E62" w:rsidRDefault="009B3E62" w:rsidP="009B3E62">
            <w:pPr>
              <w:jc w:val="both"/>
              <w:rPr>
                <w:sz w:val="28"/>
                <w:szCs w:val="28"/>
              </w:rPr>
            </w:pPr>
            <w:r w:rsidRPr="00CE0C34">
              <w:rPr>
                <w:sz w:val="28"/>
                <w:szCs w:val="28"/>
              </w:rPr>
              <w:t xml:space="preserve">с </w:t>
            </w:r>
            <w:hyperlink r:id="rId125" w:history="1">
              <w:r w:rsidRPr="00CE0C34">
                <w:rPr>
                  <w:sz w:val="28"/>
                  <w:szCs w:val="28"/>
                </w:rPr>
                <w:t>изменениями и дополнениями</w:t>
              </w:r>
            </w:hyperlink>
            <w:r w:rsidRPr="00CE0C34">
              <w:rPr>
                <w:sz w:val="28"/>
                <w:szCs w:val="28"/>
              </w:rPr>
              <w:t xml:space="preserve"> по состоянию на </w:t>
            </w:r>
            <w:r>
              <w:rPr>
                <w:sz w:val="28"/>
                <w:szCs w:val="28"/>
              </w:rPr>
              <w:t xml:space="preserve">17.08.2022г. </w:t>
            </w:r>
          </w:p>
          <w:p w:rsidR="009B3E62" w:rsidRDefault="009B3E62" w:rsidP="009B3E62">
            <w:pPr>
              <w:jc w:val="both"/>
              <w:rPr>
                <w:b/>
                <w:sz w:val="28"/>
                <w:szCs w:val="28"/>
              </w:rPr>
            </w:pPr>
            <w:r w:rsidRPr="003239BF">
              <w:rPr>
                <w:sz w:val="28"/>
                <w:szCs w:val="28"/>
              </w:rPr>
              <w:t xml:space="preserve">Приказ </w:t>
            </w:r>
            <w:r>
              <w:rPr>
                <w:sz w:val="28"/>
                <w:szCs w:val="28"/>
              </w:rPr>
              <w:t>и.о. МП</w:t>
            </w:r>
            <w:r w:rsidRPr="003239BF">
              <w:rPr>
                <w:sz w:val="28"/>
                <w:szCs w:val="28"/>
              </w:rPr>
              <w:t xml:space="preserve"> РК </w:t>
            </w:r>
            <w:r>
              <w:rPr>
                <w:sz w:val="28"/>
                <w:szCs w:val="28"/>
              </w:rPr>
              <w:t xml:space="preserve">№ </w:t>
            </w:r>
            <w:r w:rsidRPr="00F5514D">
              <w:rPr>
                <w:sz w:val="28"/>
                <w:szCs w:val="28"/>
              </w:rPr>
              <w:t>371</w:t>
            </w:r>
            <w:r w:rsidRPr="003F66B7">
              <w:rPr>
                <w:sz w:val="28"/>
                <w:szCs w:val="28"/>
              </w:rPr>
              <w:t xml:space="preserve"> </w:t>
            </w:r>
          </w:p>
        </w:tc>
      </w:tr>
      <w:tr w:rsidR="009B3E62" w:rsidTr="00456E0B">
        <w:tc>
          <w:tcPr>
            <w:tcW w:w="529" w:type="dxa"/>
          </w:tcPr>
          <w:p w:rsidR="009B3E62" w:rsidRPr="00E50247" w:rsidRDefault="009B3E62" w:rsidP="009B3E62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9B3E62" w:rsidRPr="00E24F30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6523AF">
              <w:rPr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0A012A">
              <w:rPr>
                <w:sz w:val="28"/>
                <w:szCs w:val="28"/>
                <w:shd w:val="clear" w:color="auto" w:fill="FFFFFF"/>
              </w:rPr>
              <w:t>Жаратылыстану-математика</w:t>
            </w:r>
            <w:proofErr w:type="spellEnd"/>
            <w:r w:rsidRPr="000A012A">
              <w:rPr>
                <w:sz w:val="28"/>
                <w:szCs w:val="28"/>
                <w:shd w:val="clear" w:color="auto" w:fill="FFFFFF"/>
              </w:rPr>
              <w:t xml:space="preserve"> циклы пәндері </w:t>
            </w:r>
            <w:proofErr w:type="spellStart"/>
            <w:r w:rsidRPr="000A012A">
              <w:rPr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 w:rsidRPr="000A012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A012A">
              <w:rPr>
                <w:sz w:val="28"/>
                <w:szCs w:val="28"/>
                <w:shd w:val="clear" w:color="auto" w:fill="FFFFFF"/>
              </w:rPr>
              <w:t>Президенттік</w:t>
            </w:r>
            <w:proofErr w:type="spellEnd"/>
            <w:r w:rsidRPr="000A012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A012A">
              <w:rPr>
                <w:sz w:val="28"/>
                <w:szCs w:val="28"/>
                <w:shd w:val="clear" w:color="auto" w:fill="FFFFFF"/>
              </w:rPr>
              <w:t>олимпиаданы</w:t>
            </w:r>
            <w:proofErr w:type="spellEnd"/>
            <w:r w:rsidRPr="000A012A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A012A">
              <w:rPr>
                <w:sz w:val="28"/>
                <w:szCs w:val="28"/>
                <w:shd w:val="clear" w:color="auto" w:fill="FFFFFF"/>
              </w:rPr>
              <w:t>жалпы</w:t>
            </w:r>
            <w:proofErr w:type="spellEnd"/>
            <w:r w:rsidRPr="000A012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A012A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0A012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A012A">
              <w:rPr>
                <w:sz w:val="28"/>
                <w:szCs w:val="28"/>
                <w:shd w:val="clear" w:color="auto" w:fill="FFFFFF"/>
              </w:rPr>
              <w:t>беретін</w:t>
            </w:r>
            <w:proofErr w:type="spellEnd"/>
            <w:r w:rsidRPr="000A012A">
              <w:rPr>
                <w:sz w:val="28"/>
                <w:szCs w:val="28"/>
                <w:shd w:val="clear" w:color="auto" w:fill="FFFFFF"/>
              </w:rPr>
              <w:t xml:space="preserve"> пәндер </w:t>
            </w:r>
            <w:proofErr w:type="spellStart"/>
            <w:r w:rsidRPr="000A012A">
              <w:rPr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 w:rsidRPr="000A012A">
              <w:rPr>
                <w:sz w:val="28"/>
                <w:szCs w:val="28"/>
                <w:shd w:val="clear" w:color="auto" w:fill="FFFFFF"/>
              </w:rPr>
              <w:t xml:space="preserve"> республикалық </w:t>
            </w:r>
            <w:proofErr w:type="spellStart"/>
            <w:r w:rsidRPr="000A012A">
              <w:rPr>
                <w:sz w:val="28"/>
                <w:szCs w:val="28"/>
                <w:shd w:val="clear" w:color="auto" w:fill="FFFFFF"/>
              </w:rPr>
              <w:t>олимпиадалар</w:t>
            </w:r>
            <w:proofErr w:type="spellEnd"/>
            <w:r w:rsidRPr="000A012A">
              <w:rPr>
                <w:sz w:val="28"/>
                <w:szCs w:val="28"/>
                <w:shd w:val="clear" w:color="auto" w:fill="FFFFFF"/>
              </w:rPr>
              <w:t xml:space="preserve"> мен ғылыми </w:t>
            </w:r>
            <w:proofErr w:type="spellStart"/>
            <w:r w:rsidRPr="000A012A">
              <w:rPr>
                <w:sz w:val="28"/>
                <w:szCs w:val="28"/>
                <w:shd w:val="clear" w:color="auto" w:fill="FFFFFF"/>
              </w:rPr>
              <w:t>жобалар</w:t>
            </w:r>
            <w:proofErr w:type="spellEnd"/>
            <w:r w:rsidRPr="000A012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A012A">
              <w:rPr>
                <w:sz w:val="28"/>
                <w:szCs w:val="28"/>
                <w:shd w:val="clear" w:color="auto" w:fill="FFFFFF"/>
              </w:rPr>
              <w:t>конкурстарын</w:t>
            </w:r>
            <w:proofErr w:type="spellEnd"/>
            <w:r w:rsidRPr="000A012A">
              <w:rPr>
                <w:sz w:val="28"/>
                <w:szCs w:val="28"/>
                <w:shd w:val="clear" w:color="auto" w:fill="FFFFFF"/>
              </w:rPr>
              <w:t xml:space="preserve">, орындаушылардың республикалық </w:t>
            </w:r>
            <w:proofErr w:type="spellStart"/>
            <w:r w:rsidRPr="000A012A">
              <w:rPr>
                <w:sz w:val="28"/>
                <w:szCs w:val="28"/>
                <w:shd w:val="clear" w:color="auto" w:fill="FFFFFF"/>
              </w:rPr>
              <w:t>конкурстары</w:t>
            </w:r>
            <w:proofErr w:type="spellEnd"/>
            <w:r w:rsidRPr="000A012A">
              <w:rPr>
                <w:sz w:val="28"/>
                <w:szCs w:val="28"/>
                <w:shd w:val="clear" w:color="auto" w:fill="FFFFFF"/>
              </w:rPr>
              <w:t xml:space="preserve"> мен кәсіби </w:t>
            </w:r>
            <w:proofErr w:type="spellStart"/>
            <w:r w:rsidRPr="000A012A">
              <w:rPr>
                <w:sz w:val="28"/>
                <w:szCs w:val="28"/>
                <w:shd w:val="clear" w:color="auto" w:fill="FFFFFF"/>
              </w:rPr>
              <w:t>шеберлік</w:t>
            </w:r>
            <w:proofErr w:type="spellEnd"/>
            <w:r w:rsidRPr="000A012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A012A">
              <w:rPr>
                <w:sz w:val="28"/>
                <w:szCs w:val="28"/>
                <w:shd w:val="clear" w:color="auto" w:fill="FFFFFF"/>
              </w:rPr>
              <w:t>конкурстарын</w:t>
            </w:r>
            <w:proofErr w:type="spellEnd"/>
            <w:r w:rsidRPr="000A012A">
              <w:rPr>
                <w:sz w:val="28"/>
                <w:szCs w:val="28"/>
                <w:shd w:val="clear" w:color="auto" w:fill="FFFFFF"/>
              </w:rPr>
              <w:t xml:space="preserve"> ұйымдастыру және өткізу қағидаларын </w:t>
            </w:r>
            <w:proofErr w:type="spellStart"/>
            <w:r w:rsidRPr="000A012A">
              <w:rPr>
                <w:sz w:val="28"/>
                <w:szCs w:val="28"/>
                <w:shd w:val="clear" w:color="auto" w:fill="FFFFFF"/>
              </w:rPr>
              <w:t>бекіту</w:t>
            </w:r>
            <w:proofErr w:type="spellEnd"/>
            <w:r w:rsidRPr="000A012A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A012A">
              <w:rPr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6523AF">
              <w:rPr>
                <w:sz w:val="28"/>
                <w:szCs w:val="28"/>
                <w:shd w:val="clear" w:color="auto" w:fill="FFFFFF"/>
              </w:rPr>
              <w:t>» ҚР БҒМ бұйрығы</w:t>
            </w:r>
          </w:p>
        </w:tc>
        <w:tc>
          <w:tcPr>
            <w:tcW w:w="4820" w:type="dxa"/>
          </w:tcPr>
          <w:p w:rsidR="009B3E62" w:rsidRDefault="009B3E62" w:rsidP="009B3E62">
            <w:pPr>
              <w:jc w:val="both"/>
            </w:pPr>
            <w:r w:rsidRPr="005A392A">
              <w:rPr>
                <w:sz w:val="28"/>
                <w:szCs w:val="28"/>
                <w:shd w:val="clear" w:color="auto" w:fill="FFFFFF"/>
              </w:rPr>
              <w:t>Приказ МОН РК «</w:t>
            </w:r>
            <w:r w:rsidRPr="000B705B">
              <w:rPr>
                <w:sz w:val="28"/>
                <w:szCs w:val="28"/>
                <w:shd w:val="clear" w:color="auto" w:fill="FFFFFF"/>
              </w:rPr>
              <w:t xml:space="preserve">Об утверждении Правил организации и проведения Президентской олимпиады по предметам естественно-математического цикла, республиканских олимпиад и конкурсов научных проектов по общеобразовательным предметам, республиканских конкурсов исполнителей и конкурсов </w:t>
            </w:r>
            <w:r w:rsidRPr="000B705B">
              <w:rPr>
                <w:sz w:val="28"/>
                <w:szCs w:val="28"/>
                <w:shd w:val="clear" w:color="auto" w:fill="FFFFFF"/>
              </w:rPr>
              <w:lastRenderedPageBreak/>
              <w:t>профессионального мастерства</w:t>
            </w:r>
            <w:r w:rsidRPr="005A392A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9B3E62" w:rsidRDefault="003D68D5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hyperlink r:id="rId126" w:history="1">
              <w:r w:rsidR="009B3E62" w:rsidRPr="0046236C">
                <w:rPr>
                  <w:rStyle w:val="a8"/>
                  <w:sz w:val="28"/>
                  <w:szCs w:val="28"/>
                  <w:shd w:val="clear" w:color="auto" w:fill="FFFFFF"/>
                </w:rPr>
                <w:t>13.03.2012г. № 99</w:t>
              </w:r>
            </w:hyperlink>
          </w:p>
        </w:tc>
        <w:tc>
          <w:tcPr>
            <w:tcW w:w="3402" w:type="dxa"/>
          </w:tcPr>
          <w:p w:rsidR="009B3E62" w:rsidRDefault="009B3E62" w:rsidP="009B3E62">
            <w:pPr>
              <w:jc w:val="both"/>
              <w:rPr>
                <w:sz w:val="28"/>
                <w:szCs w:val="28"/>
              </w:rPr>
            </w:pPr>
            <w:r w:rsidRPr="00CE0C34">
              <w:rPr>
                <w:sz w:val="28"/>
                <w:szCs w:val="28"/>
              </w:rPr>
              <w:t xml:space="preserve">с </w:t>
            </w:r>
            <w:hyperlink r:id="rId127" w:history="1">
              <w:r w:rsidRPr="00CE0C34">
                <w:rPr>
                  <w:sz w:val="28"/>
                  <w:szCs w:val="28"/>
                </w:rPr>
                <w:t>изменениями и дополнениями</w:t>
              </w:r>
            </w:hyperlink>
            <w:r w:rsidRPr="00CE0C34">
              <w:rPr>
                <w:sz w:val="28"/>
                <w:szCs w:val="28"/>
              </w:rPr>
              <w:t xml:space="preserve"> по состоянию на </w:t>
            </w:r>
            <w:r>
              <w:rPr>
                <w:sz w:val="28"/>
                <w:szCs w:val="28"/>
              </w:rPr>
              <w:t xml:space="preserve">07.04.2020г. </w:t>
            </w:r>
          </w:p>
          <w:p w:rsidR="009B3E62" w:rsidRPr="000A012A" w:rsidRDefault="009B3E62" w:rsidP="009B3E62">
            <w:pPr>
              <w:jc w:val="both"/>
              <w:rPr>
                <w:sz w:val="28"/>
                <w:szCs w:val="28"/>
              </w:rPr>
            </w:pPr>
            <w:r w:rsidRPr="003239BF">
              <w:rPr>
                <w:sz w:val="28"/>
                <w:szCs w:val="28"/>
              </w:rPr>
              <w:t xml:space="preserve">Приказ </w:t>
            </w:r>
            <w:r>
              <w:rPr>
                <w:sz w:val="28"/>
                <w:szCs w:val="28"/>
              </w:rPr>
              <w:t>МОН</w:t>
            </w:r>
            <w:r w:rsidRPr="003239BF">
              <w:rPr>
                <w:sz w:val="28"/>
                <w:szCs w:val="28"/>
              </w:rPr>
              <w:t xml:space="preserve"> РК </w:t>
            </w:r>
            <w:r>
              <w:rPr>
                <w:sz w:val="28"/>
                <w:szCs w:val="28"/>
              </w:rPr>
              <w:t>№ 132</w:t>
            </w:r>
            <w:r w:rsidRPr="003F66B7">
              <w:rPr>
                <w:sz w:val="28"/>
                <w:szCs w:val="28"/>
              </w:rPr>
              <w:t xml:space="preserve"> </w:t>
            </w:r>
          </w:p>
        </w:tc>
      </w:tr>
      <w:tr w:rsidR="009B3E62" w:rsidTr="00456E0B">
        <w:tc>
          <w:tcPr>
            <w:tcW w:w="529" w:type="dxa"/>
          </w:tcPr>
          <w:p w:rsidR="009B3E62" w:rsidRPr="00E50247" w:rsidRDefault="009B3E62" w:rsidP="009B3E62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9B3E62" w:rsidRPr="00E24F30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6523AF">
              <w:rPr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826E0C">
              <w:rPr>
                <w:sz w:val="28"/>
                <w:szCs w:val="28"/>
                <w:shd w:val="clear" w:color="auto" w:fill="FFFFFF"/>
              </w:rPr>
              <w:t>Студенттер</w:t>
            </w:r>
            <w:proofErr w:type="spellEnd"/>
            <w:r w:rsidRPr="00826E0C">
              <w:rPr>
                <w:sz w:val="28"/>
                <w:szCs w:val="28"/>
                <w:shd w:val="clear" w:color="auto" w:fill="FFFFFF"/>
              </w:rPr>
              <w:t xml:space="preserve"> және оқушылар </w:t>
            </w:r>
            <w:proofErr w:type="spellStart"/>
            <w:r w:rsidRPr="00826E0C">
              <w:rPr>
                <w:sz w:val="28"/>
                <w:szCs w:val="28"/>
                <w:shd w:val="clear" w:color="auto" w:fill="FFFFFF"/>
              </w:rPr>
              <w:t>лигаларын</w:t>
            </w:r>
            <w:proofErr w:type="spellEnd"/>
            <w:r w:rsidRPr="00826E0C">
              <w:rPr>
                <w:sz w:val="28"/>
                <w:szCs w:val="28"/>
                <w:shd w:val="clear" w:color="auto" w:fill="FFFFFF"/>
              </w:rPr>
              <w:t xml:space="preserve"> қалыптастыру, </w:t>
            </w:r>
            <w:proofErr w:type="spellStart"/>
            <w:r w:rsidRPr="00826E0C">
              <w:rPr>
                <w:sz w:val="28"/>
                <w:szCs w:val="28"/>
                <w:shd w:val="clear" w:color="auto" w:fill="FFFFFF"/>
              </w:rPr>
              <w:t>студенттер</w:t>
            </w:r>
            <w:proofErr w:type="spellEnd"/>
            <w:r w:rsidRPr="00826E0C">
              <w:rPr>
                <w:sz w:val="28"/>
                <w:szCs w:val="28"/>
                <w:shd w:val="clear" w:color="auto" w:fill="FFFFFF"/>
              </w:rPr>
              <w:t xml:space="preserve"> мен оқушылар </w:t>
            </w:r>
            <w:proofErr w:type="spellStart"/>
            <w:r w:rsidRPr="00826E0C">
              <w:rPr>
                <w:sz w:val="28"/>
                <w:szCs w:val="28"/>
                <w:shd w:val="clear" w:color="auto" w:fill="FFFFFF"/>
              </w:rPr>
              <w:t>лигалары</w:t>
            </w:r>
            <w:proofErr w:type="spellEnd"/>
            <w:r w:rsidRPr="00826E0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26E0C">
              <w:rPr>
                <w:sz w:val="28"/>
                <w:szCs w:val="28"/>
                <w:shd w:val="clear" w:color="auto" w:fill="FFFFFF"/>
              </w:rPr>
              <w:t>арасында</w:t>
            </w:r>
            <w:proofErr w:type="spellEnd"/>
            <w:r w:rsidRPr="00826E0C">
              <w:rPr>
                <w:sz w:val="28"/>
                <w:szCs w:val="28"/>
                <w:shd w:val="clear" w:color="auto" w:fill="FFFFFF"/>
              </w:rPr>
              <w:t xml:space="preserve"> спорттық </w:t>
            </w:r>
            <w:proofErr w:type="spellStart"/>
            <w:r w:rsidRPr="00826E0C">
              <w:rPr>
                <w:sz w:val="28"/>
                <w:szCs w:val="28"/>
                <w:shd w:val="clear" w:color="auto" w:fill="FFFFFF"/>
              </w:rPr>
              <w:t>іс-шараларды</w:t>
            </w:r>
            <w:proofErr w:type="spellEnd"/>
            <w:r w:rsidRPr="00826E0C">
              <w:rPr>
                <w:sz w:val="28"/>
                <w:szCs w:val="28"/>
                <w:shd w:val="clear" w:color="auto" w:fill="FFFFFF"/>
              </w:rPr>
              <w:t xml:space="preserve"> ұйымдастыру және өткізу қағидаларын </w:t>
            </w:r>
            <w:proofErr w:type="spellStart"/>
            <w:r w:rsidRPr="00826E0C">
              <w:rPr>
                <w:sz w:val="28"/>
                <w:szCs w:val="28"/>
                <w:shd w:val="clear" w:color="auto" w:fill="FFFFFF"/>
              </w:rPr>
              <w:t>бекіту</w:t>
            </w:r>
            <w:proofErr w:type="spellEnd"/>
            <w:r w:rsidRPr="00826E0C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26E0C">
              <w:rPr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6523AF">
              <w:rPr>
                <w:sz w:val="28"/>
                <w:szCs w:val="28"/>
                <w:shd w:val="clear" w:color="auto" w:fill="FFFFFF"/>
              </w:rPr>
              <w:t>» ҚР БҒМ бұйрығы</w:t>
            </w:r>
          </w:p>
        </w:tc>
        <w:tc>
          <w:tcPr>
            <w:tcW w:w="4820" w:type="dxa"/>
          </w:tcPr>
          <w:p w:rsidR="009B3E62" w:rsidRPr="005A392A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5A392A">
              <w:rPr>
                <w:sz w:val="28"/>
                <w:szCs w:val="28"/>
                <w:shd w:val="clear" w:color="auto" w:fill="FFFFFF"/>
              </w:rPr>
              <w:t>Приказ МОН РК «</w:t>
            </w:r>
            <w:r w:rsidRPr="007F03CF">
              <w:rPr>
                <w:sz w:val="28"/>
                <w:szCs w:val="28"/>
                <w:shd w:val="clear" w:color="auto" w:fill="FFFFFF"/>
              </w:rPr>
              <w:t>Об утверждении Правил формирования студенческих и школьных лиг, организации и проведения спортивных мероприятий среди студенческих и школьных лиг»</w:t>
            </w:r>
          </w:p>
        </w:tc>
        <w:tc>
          <w:tcPr>
            <w:tcW w:w="1843" w:type="dxa"/>
          </w:tcPr>
          <w:p w:rsidR="009B3E62" w:rsidRDefault="003D68D5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hyperlink r:id="rId128" w:history="1">
              <w:r w:rsidR="009B3E62" w:rsidRPr="00826E0C">
                <w:rPr>
                  <w:rStyle w:val="a8"/>
                  <w:sz w:val="28"/>
                  <w:szCs w:val="28"/>
                  <w:shd w:val="clear" w:color="auto" w:fill="FFFFFF"/>
                </w:rPr>
                <w:t>30.12.2014г. № 549</w:t>
              </w:r>
            </w:hyperlink>
          </w:p>
        </w:tc>
        <w:tc>
          <w:tcPr>
            <w:tcW w:w="3402" w:type="dxa"/>
          </w:tcPr>
          <w:p w:rsidR="009B3E62" w:rsidRDefault="009B3E62" w:rsidP="009B3E62">
            <w:pPr>
              <w:jc w:val="both"/>
              <w:rPr>
                <w:sz w:val="28"/>
                <w:szCs w:val="28"/>
              </w:rPr>
            </w:pPr>
            <w:r w:rsidRPr="00CE0C34">
              <w:rPr>
                <w:sz w:val="28"/>
                <w:szCs w:val="28"/>
              </w:rPr>
              <w:t xml:space="preserve">с </w:t>
            </w:r>
            <w:hyperlink r:id="rId129" w:history="1">
              <w:r w:rsidRPr="00CE0C34">
                <w:rPr>
                  <w:sz w:val="28"/>
                  <w:szCs w:val="28"/>
                </w:rPr>
                <w:t>изменениями и дополнениями</w:t>
              </w:r>
            </w:hyperlink>
            <w:r w:rsidRPr="00CE0C34">
              <w:rPr>
                <w:sz w:val="28"/>
                <w:szCs w:val="28"/>
              </w:rPr>
              <w:t xml:space="preserve"> по состоянию на </w:t>
            </w:r>
            <w:r>
              <w:rPr>
                <w:sz w:val="28"/>
                <w:szCs w:val="28"/>
              </w:rPr>
              <w:t xml:space="preserve">25.01.2016г. </w:t>
            </w:r>
          </w:p>
          <w:p w:rsidR="009B3E62" w:rsidRDefault="009B3E62" w:rsidP="009B3E62">
            <w:pPr>
              <w:jc w:val="both"/>
              <w:rPr>
                <w:b/>
                <w:sz w:val="28"/>
                <w:szCs w:val="28"/>
              </w:rPr>
            </w:pPr>
            <w:r w:rsidRPr="003239BF">
              <w:rPr>
                <w:sz w:val="28"/>
                <w:szCs w:val="28"/>
              </w:rPr>
              <w:t xml:space="preserve">Приказ </w:t>
            </w:r>
            <w:r>
              <w:rPr>
                <w:sz w:val="28"/>
                <w:szCs w:val="28"/>
              </w:rPr>
              <w:t>МОН</w:t>
            </w:r>
            <w:r w:rsidRPr="003239BF">
              <w:rPr>
                <w:sz w:val="28"/>
                <w:szCs w:val="28"/>
              </w:rPr>
              <w:t xml:space="preserve"> РК </w:t>
            </w:r>
            <w:r>
              <w:rPr>
                <w:sz w:val="28"/>
                <w:szCs w:val="28"/>
              </w:rPr>
              <w:t>№ 78</w:t>
            </w:r>
            <w:r w:rsidRPr="003F66B7">
              <w:rPr>
                <w:sz w:val="28"/>
                <w:szCs w:val="28"/>
              </w:rPr>
              <w:t xml:space="preserve"> </w:t>
            </w:r>
          </w:p>
        </w:tc>
      </w:tr>
      <w:tr w:rsidR="009B3E62" w:rsidTr="00456E0B">
        <w:tc>
          <w:tcPr>
            <w:tcW w:w="529" w:type="dxa"/>
          </w:tcPr>
          <w:p w:rsidR="009B3E62" w:rsidRPr="00E50247" w:rsidRDefault="009B3E62" w:rsidP="009B3E62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9B3E62" w:rsidRPr="00E24F30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6523AF">
              <w:rPr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701D35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701D35">
              <w:rPr>
                <w:sz w:val="28"/>
                <w:szCs w:val="28"/>
                <w:shd w:val="clear" w:color="auto" w:fill="FFFFFF"/>
              </w:rPr>
              <w:t xml:space="preserve"> беру ұйымдарына қашықтан оқытуды ұсыну </w:t>
            </w:r>
            <w:proofErr w:type="spellStart"/>
            <w:r w:rsidRPr="00701D35">
              <w:rPr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 w:rsidRPr="00701D35">
              <w:rPr>
                <w:sz w:val="28"/>
                <w:szCs w:val="28"/>
                <w:shd w:val="clear" w:color="auto" w:fill="FFFFFF"/>
              </w:rPr>
              <w:t xml:space="preserve"> қойылатын </w:t>
            </w:r>
            <w:proofErr w:type="spellStart"/>
            <w:r w:rsidRPr="00701D35">
              <w:rPr>
                <w:sz w:val="28"/>
                <w:szCs w:val="28"/>
                <w:shd w:val="clear" w:color="auto" w:fill="FFFFFF"/>
              </w:rPr>
              <w:t>талаптарды</w:t>
            </w:r>
            <w:proofErr w:type="spellEnd"/>
            <w:r w:rsidRPr="00701D35">
              <w:rPr>
                <w:sz w:val="28"/>
                <w:szCs w:val="28"/>
                <w:shd w:val="clear" w:color="auto" w:fill="FFFFFF"/>
              </w:rPr>
              <w:t xml:space="preserve"> және қашықтан оқыту </w:t>
            </w:r>
            <w:proofErr w:type="spellStart"/>
            <w:r w:rsidRPr="00701D35">
              <w:rPr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 w:rsidRPr="00701D35">
              <w:rPr>
                <w:sz w:val="28"/>
                <w:szCs w:val="28"/>
                <w:shd w:val="clear" w:color="auto" w:fill="FFFFFF"/>
              </w:rPr>
              <w:t xml:space="preserve"> оқу </w:t>
            </w:r>
            <w:proofErr w:type="spellStart"/>
            <w:r w:rsidRPr="00701D35">
              <w:rPr>
                <w:sz w:val="28"/>
                <w:szCs w:val="28"/>
                <w:shd w:val="clear" w:color="auto" w:fill="FFFFFF"/>
              </w:rPr>
              <w:t>процесін</w:t>
            </w:r>
            <w:proofErr w:type="spellEnd"/>
            <w:r w:rsidRPr="00701D35">
              <w:rPr>
                <w:sz w:val="28"/>
                <w:szCs w:val="28"/>
                <w:shd w:val="clear" w:color="auto" w:fill="FFFFFF"/>
              </w:rPr>
              <w:t xml:space="preserve"> ұйымдастыру қағидаларын </w:t>
            </w:r>
            <w:proofErr w:type="spellStart"/>
            <w:r w:rsidRPr="00701D35">
              <w:rPr>
                <w:sz w:val="28"/>
                <w:szCs w:val="28"/>
                <w:shd w:val="clear" w:color="auto" w:fill="FFFFFF"/>
              </w:rPr>
              <w:t>бекіту</w:t>
            </w:r>
            <w:proofErr w:type="spellEnd"/>
            <w:r w:rsidRPr="00701D35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01D35">
              <w:rPr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6523AF">
              <w:rPr>
                <w:sz w:val="28"/>
                <w:szCs w:val="28"/>
                <w:shd w:val="clear" w:color="auto" w:fill="FFFFFF"/>
              </w:rPr>
              <w:t>» ҚР БҒМ бұйрығы</w:t>
            </w:r>
          </w:p>
        </w:tc>
        <w:tc>
          <w:tcPr>
            <w:tcW w:w="4820" w:type="dxa"/>
          </w:tcPr>
          <w:p w:rsidR="009B3E62" w:rsidRDefault="009B3E62" w:rsidP="009B3E62">
            <w:pPr>
              <w:jc w:val="both"/>
            </w:pPr>
            <w:r w:rsidRPr="005A392A">
              <w:rPr>
                <w:sz w:val="28"/>
                <w:szCs w:val="28"/>
                <w:shd w:val="clear" w:color="auto" w:fill="FFFFFF"/>
              </w:rPr>
              <w:t>Приказ МОН РК «</w:t>
            </w:r>
            <w:r w:rsidRPr="00FB5478">
              <w:rPr>
                <w:sz w:val="28"/>
              </w:rPr>
              <w:t>Об утверждении требований к организациям образования по предоставлению дистанционного обучения и правил организации учебного процесса по дистанционному обучению</w:t>
            </w:r>
            <w:r w:rsidRPr="005A392A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9B3E62" w:rsidRDefault="003D68D5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hyperlink r:id="rId130" w:history="1">
              <w:r w:rsidR="009B3E62" w:rsidRPr="00701D35">
                <w:rPr>
                  <w:rStyle w:val="a8"/>
                  <w:sz w:val="28"/>
                </w:rPr>
                <w:t>20.03.2015г. № 137</w:t>
              </w:r>
            </w:hyperlink>
          </w:p>
        </w:tc>
        <w:tc>
          <w:tcPr>
            <w:tcW w:w="3402" w:type="dxa"/>
          </w:tcPr>
          <w:p w:rsidR="009B3E62" w:rsidRDefault="009B3E62" w:rsidP="009B3E62">
            <w:pPr>
              <w:jc w:val="both"/>
              <w:rPr>
                <w:sz w:val="28"/>
                <w:szCs w:val="28"/>
              </w:rPr>
            </w:pPr>
            <w:r w:rsidRPr="00CE0C34">
              <w:rPr>
                <w:sz w:val="28"/>
                <w:szCs w:val="28"/>
              </w:rPr>
              <w:t xml:space="preserve">с </w:t>
            </w:r>
            <w:hyperlink r:id="rId131" w:history="1">
              <w:r w:rsidRPr="00CE0C34">
                <w:rPr>
                  <w:sz w:val="28"/>
                  <w:szCs w:val="28"/>
                </w:rPr>
                <w:t>изменениями и дополнениями</w:t>
              </w:r>
            </w:hyperlink>
            <w:r w:rsidRPr="00CE0C34">
              <w:rPr>
                <w:sz w:val="28"/>
                <w:szCs w:val="28"/>
              </w:rPr>
              <w:t xml:space="preserve"> по состоянию на </w:t>
            </w:r>
            <w:r>
              <w:rPr>
                <w:sz w:val="28"/>
                <w:szCs w:val="28"/>
              </w:rPr>
              <w:t xml:space="preserve">03.11.2021г. </w:t>
            </w:r>
          </w:p>
          <w:p w:rsidR="009B3E62" w:rsidRPr="00701D35" w:rsidRDefault="009B3E62" w:rsidP="009B3E62">
            <w:pPr>
              <w:jc w:val="both"/>
              <w:rPr>
                <w:sz w:val="28"/>
                <w:szCs w:val="28"/>
              </w:rPr>
            </w:pPr>
            <w:r w:rsidRPr="003239BF">
              <w:rPr>
                <w:sz w:val="28"/>
                <w:szCs w:val="28"/>
              </w:rPr>
              <w:t xml:space="preserve">Приказ </w:t>
            </w:r>
            <w:r>
              <w:rPr>
                <w:sz w:val="28"/>
                <w:szCs w:val="28"/>
              </w:rPr>
              <w:t>МОН</w:t>
            </w:r>
            <w:r w:rsidRPr="003239BF">
              <w:rPr>
                <w:sz w:val="28"/>
                <w:szCs w:val="28"/>
              </w:rPr>
              <w:t xml:space="preserve"> РК </w:t>
            </w:r>
            <w:r w:rsidRPr="00701D35">
              <w:rPr>
                <w:sz w:val="28"/>
                <w:szCs w:val="28"/>
              </w:rPr>
              <w:t>№ 547</w:t>
            </w:r>
          </w:p>
        </w:tc>
      </w:tr>
      <w:tr w:rsidR="009B3E62" w:rsidTr="00456E0B">
        <w:tc>
          <w:tcPr>
            <w:tcW w:w="529" w:type="dxa"/>
          </w:tcPr>
          <w:p w:rsidR="009B3E62" w:rsidRPr="00E50247" w:rsidRDefault="009B3E62" w:rsidP="009B3E62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9B3E62" w:rsidRPr="00E24F30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6523AF">
              <w:rPr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2D3D08">
              <w:rPr>
                <w:sz w:val="28"/>
                <w:szCs w:val="28"/>
                <w:shd w:val="clear" w:color="auto" w:fill="FFFFFF"/>
              </w:rPr>
              <w:t>Мектепке</w:t>
            </w:r>
            <w:proofErr w:type="spellEnd"/>
            <w:r w:rsidRPr="002D3D0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D3D08">
              <w:rPr>
                <w:sz w:val="28"/>
                <w:szCs w:val="28"/>
                <w:shd w:val="clear" w:color="auto" w:fill="FFFFFF"/>
              </w:rPr>
              <w:t>дейінгі</w:t>
            </w:r>
            <w:proofErr w:type="spellEnd"/>
            <w:r w:rsidRPr="002D3D08">
              <w:rPr>
                <w:sz w:val="28"/>
                <w:szCs w:val="28"/>
                <w:shd w:val="clear" w:color="auto" w:fill="FFFFFF"/>
              </w:rPr>
              <w:t xml:space="preserve"> тәрбие мен оқыту бағдарламаларын, </w:t>
            </w:r>
            <w:proofErr w:type="spellStart"/>
            <w:r w:rsidRPr="002D3D08">
              <w:rPr>
                <w:sz w:val="28"/>
                <w:szCs w:val="28"/>
                <w:shd w:val="clear" w:color="auto" w:fill="FFFFFF"/>
              </w:rPr>
              <w:t>бастауыш</w:t>
            </w:r>
            <w:proofErr w:type="spellEnd"/>
            <w:r w:rsidRPr="002D3D08">
              <w:rPr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2D3D08">
              <w:rPr>
                <w:sz w:val="28"/>
                <w:szCs w:val="28"/>
                <w:shd w:val="clear" w:color="auto" w:fill="FFFFFF"/>
              </w:rPr>
              <w:t>негізгі</w:t>
            </w:r>
            <w:proofErr w:type="spellEnd"/>
            <w:r w:rsidRPr="002D3D08">
              <w:rPr>
                <w:sz w:val="28"/>
                <w:szCs w:val="28"/>
                <w:shd w:val="clear" w:color="auto" w:fill="FFFFFF"/>
              </w:rPr>
              <w:t xml:space="preserve"> орта және </w:t>
            </w:r>
            <w:proofErr w:type="spellStart"/>
            <w:r w:rsidRPr="002D3D08">
              <w:rPr>
                <w:sz w:val="28"/>
                <w:szCs w:val="28"/>
                <w:shd w:val="clear" w:color="auto" w:fill="FFFFFF"/>
              </w:rPr>
              <w:t>жалпы</w:t>
            </w:r>
            <w:proofErr w:type="spellEnd"/>
            <w:r w:rsidRPr="002D3D08">
              <w:rPr>
                <w:sz w:val="28"/>
                <w:szCs w:val="28"/>
                <w:shd w:val="clear" w:color="auto" w:fill="FFFFFF"/>
              </w:rPr>
              <w:t xml:space="preserve"> орта білімнің </w:t>
            </w:r>
            <w:proofErr w:type="spellStart"/>
            <w:r w:rsidRPr="002D3D08">
              <w:rPr>
                <w:sz w:val="28"/>
                <w:szCs w:val="28"/>
                <w:shd w:val="clear" w:color="auto" w:fill="FFFFFF"/>
              </w:rPr>
              <w:t>жалпы</w:t>
            </w:r>
            <w:proofErr w:type="spellEnd"/>
            <w:r w:rsidRPr="002D3D0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D3D08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2D3D0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D3D08">
              <w:rPr>
                <w:sz w:val="28"/>
                <w:szCs w:val="28"/>
                <w:shd w:val="clear" w:color="auto" w:fill="FFFFFF"/>
              </w:rPr>
              <w:t>беретін</w:t>
            </w:r>
            <w:proofErr w:type="spellEnd"/>
            <w:r w:rsidRPr="002D3D08">
              <w:rPr>
                <w:sz w:val="28"/>
                <w:szCs w:val="28"/>
                <w:shd w:val="clear" w:color="auto" w:fill="FFFFFF"/>
              </w:rPr>
              <w:t xml:space="preserve"> оқу бағдарламаларын, техникалық және кәсі</w:t>
            </w:r>
            <w:proofErr w:type="gramStart"/>
            <w:r w:rsidRPr="002D3D08">
              <w:rPr>
                <w:sz w:val="28"/>
                <w:szCs w:val="28"/>
                <w:shd w:val="clear" w:color="auto" w:fill="FFFFFF"/>
              </w:rPr>
              <w:t>пт</w:t>
            </w:r>
            <w:proofErr w:type="gramEnd"/>
            <w:r w:rsidRPr="002D3D08">
              <w:rPr>
                <w:sz w:val="28"/>
                <w:szCs w:val="28"/>
                <w:shd w:val="clear" w:color="auto" w:fill="FFFFFF"/>
              </w:rPr>
              <w:t xml:space="preserve">ік білімнің </w:t>
            </w:r>
            <w:proofErr w:type="spellStart"/>
            <w:r w:rsidRPr="002D3D08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2D3D08">
              <w:rPr>
                <w:sz w:val="28"/>
                <w:szCs w:val="28"/>
                <w:shd w:val="clear" w:color="auto" w:fill="FFFFFF"/>
              </w:rPr>
              <w:t xml:space="preserve"> беру бағдарламаларын </w:t>
            </w:r>
            <w:proofErr w:type="spellStart"/>
            <w:r w:rsidRPr="002D3D08">
              <w:rPr>
                <w:sz w:val="28"/>
                <w:szCs w:val="28"/>
                <w:shd w:val="clear" w:color="auto" w:fill="FFFFFF"/>
              </w:rPr>
              <w:t>іске</w:t>
            </w:r>
            <w:proofErr w:type="spellEnd"/>
            <w:r w:rsidRPr="002D3D0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D3D08">
              <w:rPr>
                <w:sz w:val="28"/>
                <w:szCs w:val="28"/>
                <w:shd w:val="clear" w:color="auto" w:fill="FFFFFF"/>
              </w:rPr>
              <w:t>асыратын</w:t>
            </w:r>
            <w:proofErr w:type="spellEnd"/>
            <w:r w:rsidRPr="002D3D0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D3D08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2D3D08">
              <w:rPr>
                <w:sz w:val="28"/>
                <w:szCs w:val="28"/>
                <w:shd w:val="clear" w:color="auto" w:fill="FFFFFF"/>
              </w:rPr>
              <w:t xml:space="preserve"> беру ұйымдарының оқулықтар мен оқу-әдістемелік </w:t>
            </w:r>
            <w:proofErr w:type="spellStart"/>
            <w:r w:rsidRPr="002D3D08">
              <w:rPr>
                <w:sz w:val="28"/>
                <w:szCs w:val="28"/>
                <w:shd w:val="clear" w:color="auto" w:fill="FFFFFF"/>
              </w:rPr>
              <w:t>кешендерге</w:t>
            </w:r>
            <w:proofErr w:type="spellEnd"/>
            <w:r w:rsidRPr="002D3D08">
              <w:rPr>
                <w:sz w:val="28"/>
                <w:szCs w:val="28"/>
                <w:shd w:val="clear" w:color="auto" w:fill="FFFFFF"/>
              </w:rPr>
              <w:t xml:space="preserve"> қажеттілігін </w:t>
            </w:r>
            <w:proofErr w:type="spellStart"/>
            <w:r w:rsidRPr="002D3D08">
              <w:rPr>
                <w:sz w:val="28"/>
                <w:szCs w:val="28"/>
                <w:shd w:val="clear" w:color="auto" w:fill="FFFFFF"/>
              </w:rPr>
              <w:t>болжау</w:t>
            </w:r>
            <w:proofErr w:type="spellEnd"/>
            <w:r w:rsidRPr="002D3D08">
              <w:rPr>
                <w:sz w:val="28"/>
                <w:szCs w:val="28"/>
                <w:shd w:val="clear" w:color="auto" w:fill="FFFFFF"/>
              </w:rPr>
              <w:t xml:space="preserve"> әдістемесін </w:t>
            </w:r>
            <w:proofErr w:type="spellStart"/>
            <w:r w:rsidRPr="002D3D08">
              <w:rPr>
                <w:sz w:val="28"/>
                <w:szCs w:val="28"/>
                <w:shd w:val="clear" w:color="auto" w:fill="FFFFFF"/>
              </w:rPr>
              <w:t>бекіту</w:t>
            </w:r>
            <w:proofErr w:type="spellEnd"/>
            <w:r w:rsidRPr="002D3D0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D3D08">
              <w:rPr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6523AF">
              <w:rPr>
                <w:sz w:val="28"/>
                <w:szCs w:val="28"/>
                <w:shd w:val="clear" w:color="auto" w:fill="FFFFFF"/>
              </w:rPr>
              <w:t>» Қ</w:t>
            </w:r>
            <w:proofErr w:type="gramStart"/>
            <w:r w:rsidRPr="006523AF">
              <w:rPr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6523AF">
              <w:rPr>
                <w:sz w:val="28"/>
                <w:szCs w:val="28"/>
                <w:shd w:val="clear" w:color="auto" w:fill="FFFFFF"/>
              </w:rPr>
              <w:t xml:space="preserve"> БҒМ бұйрығы</w:t>
            </w:r>
          </w:p>
        </w:tc>
        <w:tc>
          <w:tcPr>
            <w:tcW w:w="4820" w:type="dxa"/>
          </w:tcPr>
          <w:p w:rsidR="009B3E62" w:rsidRPr="00EF5A5B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5A392A">
              <w:rPr>
                <w:sz w:val="28"/>
                <w:szCs w:val="28"/>
                <w:shd w:val="clear" w:color="auto" w:fill="FFFFFF"/>
              </w:rPr>
              <w:t>Приказ МОН РК «</w:t>
            </w:r>
            <w:r w:rsidRPr="007F03CF">
              <w:rPr>
                <w:sz w:val="28"/>
                <w:szCs w:val="28"/>
                <w:shd w:val="clear" w:color="auto" w:fill="FFFFFF"/>
              </w:rPr>
              <w:t>Об утверждении методики прогнозирования потребности организаций образования, реализующих программы дошкольного воспитания и обучения, общеобразовательные учебные программы начального, основного среднего и общего среднего образования, образовательные программы технического и профессионального образования, в учебниках и учебно-методических комплексах</w:t>
            </w:r>
            <w:r w:rsidRPr="005A392A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9B3E62" w:rsidRDefault="003D68D5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hyperlink r:id="rId132" w:history="1">
              <w:r w:rsidR="009B3E62" w:rsidRPr="002D3D08">
                <w:rPr>
                  <w:rStyle w:val="a8"/>
                  <w:sz w:val="28"/>
                  <w:szCs w:val="28"/>
                  <w:shd w:val="clear" w:color="auto" w:fill="FFFFFF"/>
                </w:rPr>
                <w:t>29.01.2016г. № 97</w:t>
              </w:r>
            </w:hyperlink>
          </w:p>
        </w:tc>
        <w:tc>
          <w:tcPr>
            <w:tcW w:w="3402" w:type="dxa"/>
          </w:tcPr>
          <w:p w:rsidR="009B3E62" w:rsidRDefault="009B3E62" w:rsidP="009B3E62">
            <w:pPr>
              <w:jc w:val="both"/>
              <w:rPr>
                <w:sz w:val="28"/>
                <w:szCs w:val="28"/>
              </w:rPr>
            </w:pPr>
            <w:r w:rsidRPr="00CE0C34">
              <w:rPr>
                <w:sz w:val="28"/>
                <w:szCs w:val="28"/>
              </w:rPr>
              <w:t xml:space="preserve">с </w:t>
            </w:r>
            <w:hyperlink r:id="rId133" w:history="1">
              <w:r w:rsidRPr="00CE0C34">
                <w:rPr>
                  <w:sz w:val="28"/>
                  <w:szCs w:val="28"/>
                </w:rPr>
                <w:t>изменениями и дополнениями</w:t>
              </w:r>
            </w:hyperlink>
            <w:r w:rsidRPr="00CE0C34">
              <w:rPr>
                <w:sz w:val="28"/>
                <w:szCs w:val="28"/>
              </w:rPr>
              <w:t xml:space="preserve"> по состоянию на </w:t>
            </w:r>
            <w:r>
              <w:rPr>
                <w:sz w:val="28"/>
                <w:szCs w:val="28"/>
              </w:rPr>
              <w:t xml:space="preserve">12.01.2022г. </w:t>
            </w:r>
          </w:p>
          <w:p w:rsidR="009B3E62" w:rsidRPr="009463C7" w:rsidRDefault="009B3E62" w:rsidP="009B3E62">
            <w:pPr>
              <w:jc w:val="both"/>
              <w:rPr>
                <w:sz w:val="28"/>
                <w:szCs w:val="28"/>
              </w:rPr>
            </w:pPr>
            <w:r w:rsidRPr="003239BF">
              <w:rPr>
                <w:sz w:val="28"/>
                <w:szCs w:val="28"/>
              </w:rPr>
              <w:t xml:space="preserve">Приказ </w:t>
            </w:r>
            <w:r>
              <w:rPr>
                <w:sz w:val="28"/>
                <w:szCs w:val="28"/>
              </w:rPr>
              <w:t>МОН</w:t>
            </w:r>
            <w:r w:rsidRPr="003239BF">
              <w:rPr>
                <w:sz w:val="28"/>
                <w:szCs w:val="28"/>
              </w:rPr>
              <w:t xml:space="preserve"> РК </w:t>
            </w:r>
            <w:r>
              <w:rPr>
                <w:sz w:val="28"/>
                <w:szCs w:val="28"/>
              </w:rPr>
              <w:t>№ 7</w:t>
            </w:r>
          </w:p>
        </w:tc>
      </w:tr>
      <w:tr w:rsidR="009B3E62" w:rsidTr="00456E0B">
        <w:tc>
          <w:tcPr>
            <w:tcW w:w="529" w:type="dxa"/>
          </w:tcPr>
          <w:p w:rsidR="009B3E62" w:rsidRPr="00E50247" w:rsidRDefault="009B3E62" w:rsidP="009B3E62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9B3E62" w:rsidRPr="00E24F30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6523AF">
              <w:rPr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F63E92">
              <w:rPr>
                <w:sz w:val="28"/>
                <w:szCs w:val="28"/>
                <w:shd w:val="clear" w:color="auto" w:fill="FFFFFF"/>
              </w:rPr>
              <w:t>Мемлекеттік</w:t>
            </w:r>
            <w:proofErr w:type="spellEnd"/>
            <w:r w:rsidRPr="00F63E9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3E92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F63E92">
              <w:rPr>
                <w:sz w:val="28"/>
                <w:szCs w:val="28"/>
                <w:shd w:val="clear" w:color="auto" w:fill="FFFFFF"/>
              </w:rPr>
              <w:t xml:space="preserve"> беру ұйымдарының </w:t>
            </w:r>
            <w:proofErr w:type="spellStart"/>
            <w:r w:rsidRPr="00F63E92">
              <w:rPr>
                <w:sz w:val="28"/>
                <w:szCs w:val="28"/>
                <w:shd w:val="clear" w:color="auto" w:fill="FFFFFF"/>
              </w:rPr>
              <w:t>кітапханалар</w:t>
            </w:r>
            <w:proofErr w:type="spellEnd"/>
            <w:r w:rsidRPr="00F63E92">
              <w:rPr>
                <w:sz w:val="28"/>
                <w:szCs w:val="28"/>
                <w:shd w:val="clear" w:color="auto" w:fill="FFFFFF"/>
              </w:rPr>
              <w:t xml:space="preserve"> қорын қалыптастыру, </w:t>
            </w:r>
            <w:proofErr w:type="spellStart"/>
            <w:r w:rsidRPr="00F63E92">
              <w:rPr>
                <w:sz w:val="28"/>
                <w:szCs w:val="28"/>
                <w:shd w:val="clear" w:color="auto" w:fill="FFFFFF"/>
              </w:rPr>
              <w:t>пайдалану</w:t>
            </w:r>
            <w:proofErr w:type="spellEnd"/>
            <w:r w:rsidRPr="00F63E92">
              <w:rPr>
                <w:sz w:val="28"/>
                <w:szCs w:val="28"/>
                <w:shd w:val="clear" w:color="auto" w:fill="FFFFFF"/>
              </w:rPr>
              <w:t xml:space="preserve"> және сақтау </w:t>
            </w:r>
            <w:proofErr w:type="spellStart"/>
            <w:r w:rsidRPr="00F63E92">
              <w:rPr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  <w:r w:rsidRPr="00F63E92">
              <w:rPr>
                <w:sz w:val="28"/>
                <w:szCs w:val="28"/>
                <w:shd w:val="clear" w:color="auto" w:fill="FFFFFF"/>
              </w:rPr>
              <w:t xml:space="preserve"> қағидаларды </w:t>
            </w:r>
            <w:proofErr w:type="spellStart"/>
            <w:r w:rsidRPr="00F63E92">
              <w:rPr>
                <w:sz w:val="28"/>
                <w:szCs w:val="28"/>
                <w:shd w:val="clear" w:color="auto" w:fill="FFFFFF"/>
              </w:rPr>
              <w:t>бекіту</w:t>
            </w:r>
            <w:proofErr w:type="spellEnd"/>
            <w:r w:rsidRPr="00F63E92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63E92">
              <w:rPr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r w:rsidRPr="006523AF">
              <w:rPr>
                <w:sz w:val="28"/>
                <w:szCs w:val="28"/>
                <w:shd w:val="clear" w:color="auto" w:fill="FFFFFF"/>
              </w:rPr>
              <w:t>» ҚР БҒМ бұйрығы</w:t>
            </w:r>
          </w:p>
        </w:tc>
        <w:tc>
          <w:tcPr>
            <w:tcW w:w="4820" w:type="dxa"/>
          </w:tcPr>
          <w:p w:rsidR="009B3E62" w:rsidRPr="005A392A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5A392A">
              <w:rPr>
                <w:sz w:val="28"/>
                <w:szCs w:val="28"/>
                <w:shd w:val="clear" w:color="auto" w:fill="FFFFFF"/>
              </w:rPr>
              <w:t>Приказ МОН РК «</w:t>
            </w:r>
            <w:r w:rsidRPr="009E15A0">
              <w:rPr>
                <w:sz w:val="28"/>
                <w:szCs w:val="28"/>
                <w:shd w:val="clear" w:color="auto" w:fill="FFFFFF"/>
              </w:rPr>
              <w:t>Об утверждении Правил по формированию, использованию и сохранению фонда библиотек государс</w:t>
            </w:r>
            <w:r>
              <w:rPr>
                <w:sz w:val="28"/>
                <w:szCs w:val="28"/>
                <w:shd w:val="clear" w:color="auto" w:fill="FFFFFF"/>
              </w:rPr>
              <w:t>твенных организаций образования</w:t>
            </w:r>
            <w:r w:rsidRPr="005A392A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9B3E62" w:rsidRDefault="003D68D5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hyperlink r:id="rId134" w:history="1">
              <w:r w:rsidR="009B3E62" w:rsidRPr="006D36EF">
                <w:rPr>
                  <w:rStyle w:val="a8"/>
                  <w:sz w:val="28"/>
                  <w:szCs w:val="28"/>
                  <w:shd w:val="clear" w:color="auto" w:fill="FFFFFF"/>
                </w:rPr>
                <w:t>19.01.2016г. № 44</w:t>
              </w:r>
            </w:hyperlink>
          </w:p>
        </w:tc>
        <w:tc>
          <w:tcPr>
            <w:tcW w:w="3402" w:type="dxa"/>
          </w:tcPr>
          <w:p w:rsidR="009B3E62" w:rsidRPr="00F63E92" w:rsidRDefault="009B3E62" w:rsidP="009B3E62">
            <w:pPr>
              <w:jc w:val="both"/>
              <w:rPr>
                <w:sz w:val="28"/>
                <w:szCs w:val="28"/>
              </w:rPr>
            </w:pPr>
            <w:r w:rsidRPr="00CE0C34">
              <w:rPr>
                <w:sz w:val="28"/>
                <w:szCs w:val="28"/>
              </w:rPr>
              <w:t xml:space="preserve">с </w:t>
            </w:r>
            <w:hyperlink r:id="rId135" w:history="1">
              <w:r w:rsidRPr="00CE0C34">
                <w:rPr>
                  <w:sz w:val="28"/>
                  <w:szCs w:val="28"/>
                </w:rPr>
                <w:t>изменениями и дополнениями</w:t>
              </w:r>
            </w:hyperlink>
            <w:r w:rsidRPr="00CE0C34">
              <w:rPr>
                <w:sz w:val="28"/>
                <w:szCs w:val="28"/>
              </w:rPr>
              <w:t xml:space="preserve"> по состоянию на </w:t>
            </w:r>
            <w:r w:rsidRPr="00F63E92">
              <w:rPr>
                <w:sz w:val="28"/>
                <w:szCs w:val="28"/>
              </w:rPr>
              <w:t>13.05.2021</w:t>
            </w:r>
            <w:r>
              <w:rPr>
                <w:sz w:val="28"/>
                <w:szCs w:val="28"/>
              </w:rPr>
              <w:t>г.</w:t>
            </w:r>
            <w:r w:rsidRPr="00F63E92">
              <w:rPr>
                <w:sz w:val="28"/>
                <w:szCs w:val="28"/>
              </w:rPr>
              <w:t xml:space="preserve"> </w:t>
            </w:r>
            <w:r w:rsidRPr="003239BF">
              <w:rPr>
                <w:sz w:val="28"/>
                <w:szCs w:val="28"/>
              </w:rPr>
              <w:t xml:space="preserve">Приказ </w:t>
            </w:r>
            <w:r>
              <w:rPr>
                <w:sz w:val="28"/>
                <w:szCs w:val="28"/>
              </w:rPr>
              <w:t>МОН</w:t>
            </w:r>
            <w:r w:rsidRPr="003239BF">
              <w:rPr>
                <w:sz w:val="28"/>
                <w:szCs w:val="28"/>
              </w:rPr>
              <w:t xml:space="preserve"> РК </w:t>
            </w:r>
            <w:r w:rsidRPr="00F63E92">
              <w:rPr>
                <w:sz w:val="28"/>
                <w:szCs w:val="28"/>
              </w:rPr>
              <w:t>№ 211</w:t>
            </w:r>
          </w:p>
        </w:tc>
      </w:tr>
      <w:tr w:rsidR="009B3E62" w:rsidTr="00456E0B">
        <w:tc>
          <w:tcPr>
            <w:tcW w:w="529" w:type="dxa"/>
          </w:tcPr>
          <w:p w:rsidR="009B3E62" w:rsidRPr="00E50247" w:rsidRDefault="009B3E62" w:rsidP="009B3E62">
            <w:pPr>
              <w:pStyle w:val="a5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000" w:type="dxa"/>
          </w:tcPr>
          <w:p w:rsidR="009B3E62" w:rsidRPr="00086366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6523AF">
              <w:rPr>
                <w:sz w:val="28"/>
                <w:szCs w:val="28"/>
                <w:shd w:val="clear" w:color="auto" w:fill="FFFFFF"/>
              </w:rPr>
              <w:t>«</w:t>
            </w:r>
            <w:r w:rsidRPr="00086366">
              <w:rPr>
                <w:sz w:val="28"/>
                <w:szCs w:val="28"/>
                <w:shd w:val="clear" w:color="auto" w:fill="FFFFFF"/>
              </w:rPr>
              <w:t xml:space="preserve">Техникалық және кәсіптік </w:t>
            </w:r>
            <w:proofErr w:type="spellStart"/>
            <w:r w:rsidRPr="00086366">
              <w:rPr>
                <w:sz w:val="28"/>
                <w:szCs w:val="28"/>
                <w:shd w:val="clear" w:color="auto" w:fill="FFFFFF"/>
              </w:rPr>
              <w:t>білім</w:t>
            </w:r>
            <w:proofErr w:type="spellEnd"/>
            <w:r w:rsidRPr="00086366">
              <w:rPr>
                <w:sz w:val="28"/>
                <w:szCs w:val="28"/>
                <w:shd w:val="clear" w:color="auto" w:fill="FFFFFF"/>
              </w:rPr>
              <w:t xml:space="preserve"> беру жүйесінде студенттердің оқу</w:t>
            </w:r>
          </w:p>
          <w:p w:rsidR="009B3E62" w:rsidRPr="00086366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086366">
              <w:rPr>
                <w:sz w:val="28"/>
                <w:szCs w:val="28"/>
                <w:shd w:val="clear" w:color="auto" w:fill="FFFFFF"/>
              </w:rPr>
              <w:lastRenderedPageBreak/>
              <w:t>жетістіктерін</w:t>
            </w:r>
            <w:proofErr w:type="spellEnd"/>
            <w:r w:rsidRPr="00086366">
              <w:rPr>
                <w:sz w:val="28"/>
                <w:szCs w:val="28"/>
                <w:shd w:val="clear" w:color="auto" w:fill="FFFFFF"/>
              </w:rPr>
              <w:t xml:space="preserve"> бағалаудың балдық-рейтингтік жүйесін қолдану </w:t>
            </w:r>
            <w:proofErr w:type="spellStart"/>
            <w:r w:rsidRPr="00086366">
              <w:rPr>
                <w:sz w:val="28"/>
                <w:szCs w:val="28"/>
                <w:shd w:val="clear" w:color="auto" w:fill="FFFFFF"/>
              </w:rPr>
              <w:t>бойынша</w:t>
            </w:r>
            <w:proofErr w:type="spellEnd"/>
          </w:p>
          <w:p w:rsidR="009B3E62" w:rsidRPr="00F6777F" w:rsidRDefault="009B3E62" w:rsidP="009B3E62">
            <w:pPr>
              <w:jc w:val="both"/>
              <w:rPr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sz w:val="28"/>
                <w:szCs w:val="28"/>
                <w:shd w:val="clear" w:color="auto" w:fill="FFFFFF"/>
              </w:rPr>
              <w:t>әдістемелік ұсынымдар</w:t>
            </w:r>
            <w:r w:rsidRPr="006523AF">
              <w:rPr>
                <w:sz w:val="28"/>
                <w:szCs w:val="28"/>
                <w:shd w:val="clear" w:color="auto" w:fill="FFFFFF"/>
              </w:rPr>
              <w:t xml:space="preserve">» ҚР БҒ </w:t>
            </w:r>
            <w:r>
              <w:rPr>
                <w:sz w:val="28"/>
                <w:szCs w:val="28"/>
                <w:shd w:val="clear" w:color="auto" w:fill="FFFFFF"/>
                <w:lang w:val="kk-KZ"/>
              </w:rPr>
              <w:t>Вице-министрінің хаты</w:t>
            </w:r>
          </w:p>
        </w:tc>
        <w:tc>
          <w:tcPr>
            <w:tcW w:w="4820" w:type="dxa"/>
          </w:tcPr>
          <w:p w:rsidR="009B3E62" w:rsidRPr="00C6670E" w:rsidRDefault="009B3E62" w:rsidP="009B3E62">
            <w:pPr>
              <w:tabs>
                <w:tab w:val="left" w:pos="993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33327E">
              <w:rPr>
                <w:sz w:val="28"/>
              </w:rPr>
              <w:lastRenderedPageBreak/>
              <w:t xml:space="preserve">Письмо </w:t>
            </w:r>
            <w:r w:rsidRPr="0033327E">
              <w:rPr>
                <w:sz w:val="28"/>
                <w:lang w:val="kk-KZ"/>
              </w:rPr>
              <w:t xml:space="preserve">Вице-министра </w:t>
            </w:r>
            <w:r w:rsidRPr="0033327E">
              <w:rPr>
                <w:sz w:val="28"/>
              </w:rPr>
              <w:t xml:space="preserve">образования и науки </w:t>
            </w:r>
            <w:r>
              <w:rPr>
                <w:sz w:val="28"/>
              </w:rPr>
              <w:t>РК</w:t>
            </w:r>
            <w:r w:rsidRPr="0033327E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Pr="0033327E">
              <w:rPr>
                <w:sz w:val="28"/>
              </w:rPr>
              <w:t xml:space="preserve">Методические </w:t>
            </w:r>
            <w:r w:rsidRPr="0033327E">
              <w:rPr>
                <w:sz w:val="28"/>
              </w:rPr>
              <w:lastRenderedPageBreak/>
              <w:t xml:space="preserve">рекомендации по применению </w:t>
            </w:r>
            <w:proofErr w:type="spellStart"/>
            <w:r w:rsidRPr="0033327E">
              <w:rPr>
                <w:sz w:val="28"/>
              </w:rPr>
              <w:t>балльно-рейтинговой</w:t>
            </w:r>
            <w:proofErr w:type="spellEnd"/>
            <w:r w:rsidRPr="0033327E">
              <w:rPr>
                <w:sz w:val="28"/>
              </w:rPr>
              <w:t xml:space="preserve"> буквенной системы оценки учебных достижений, обучающихся в системе технического и профессионального, </w:t>
            </w:r>
            <w:proofErr w:type="spellStart"/>
            <w:r w:rsidRPr="0033327E">
              <w:rPr>
                <w:sz w:val="28"/>
              </w:rPr>
              <w:t>послесреднего</w:t>
            </w:r>
            <w:proofErr w:type="spellEnd"/>
            <w:r w:rsidRPr="0033327E">
              <w:rPr>
                <w:sz w:val="28"/>
              </w:rPr>
              <w:t xml:space="preserve"> образования</w:t>
            </w:r>
            <w:r>
              <w:rPr>
                <w:sz w:val="28"/>
              </w:rPr>
              <w:t>»</w:t>
            </w:r>
          </w:p>
        </w:tc>
        <w:tc>
          <w:tcPr>
            <w:tcW w:w="1843" w:type="dxa"/>
          </w:tcPr>
          <w:p w:rsidR="009B3E62" w:rsidRDefault="003D68D5" w:rsidP="009B3E6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hyperlink r:id="rId136" w:history="1">
              <w:r w:rsidR="009B3E62" w:rsidRPr="00086366">
                <w:rPr>
                  <w:rStyle w:val="a8"/>
                  <w:sz w:val="28"/>
                </w:rPr>
                <w:t>04.09.2020</w:t>
              </w:r>
              <w:r w:rsidR="009B3E62" w:rsidRPr="00086366">
                <w:rPr>
                  <w:rStyle w:val="a8"/>
                  <w:sz w:val="28"/>
                  <w:lang w:val="kk-KZ"/>
                </w:rPr>
                <w:t>г.</w:t>
              </w:r>
              <w:r w:rsidR="009B3E62" w:rsidRPr="00086366">
                <w:rPr>
                  <w:rStyle w:val="a8"/>
                  <w:sz w:val="28"/>
                </w:rPr>
                <w:t xml:space="preserve"> </w:t>
              </w:r>
              <w:r w:rsidR="009B3E62" w:rsidRPr="00086366">
                <w:rPr>
                  <w:rStyle w:val="a8"/>
                  <w:sz w:val="28"/>
                  <w:lang w:val="kk-KZ"/>
                </w:rPr>
                <w:t>исх.</w:t>
              </w:r>
              <w:r w:rsidR="009B3E62" w:rsidRPr="00086366">
                <w:rPr>
                  <w:rStyle w:val="a8"/>
                  <w:sz w:val="28"/>
                </w:rPr>
                <w:t>№ 5-13-</w:t>
              </w:r>
              <w:r w:rsidR="009B3E62" w:rsidRPr="00086366">
                <w:rPr>
                  <w:rStyle w:val="a8"/>
                  <w:sz w:val="28"/>
                </w:rPr>
                <w:lastRenderedPageBreak/>
                <w:t>2/3231-И</w:t>
              </w:r>
            </w:hyperlink>
          </w:p>
        </w:tc>
        <w:tc>
          <w:tcPr>
            <w:tcW w:w="3402" w:type="dxa"/>
          </w:tcPr>
          <w:p w:rsidR="009B3E62" w:rsidRDefault="009B3E62" w:rsidP="009B3E6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D45D7E" w:rsidRDefault="00D45D7E" w:rsidP="00CE0C34">
      <w:pPr>
        <w:ind w:firstLine="709"/>
        <w:jc w:val="both"/>
        <w:rPr>
          <w:b/>
          <w:sz w:val="28"/>
          <w:szCs w:val="28"/>
        </w:rPr>
      </w:pPr>
    </w:p>
    <w:sectPr w:rsidR="00D45D7E" w:rsidSect="00E5024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735BB"/>
    <w:multiLevelType w:val="hybridMultilevel"/>
    <w:tmpl w:val="9968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A2412"/>
    <w:multiLevelType w:val="hybridMultilevel"/>
    <w:tmpl w:val="18920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F2DC4"/>
    <w:multiLevelType w:val="hybridMultilevel"/>
    <w:tmpl w:val="9968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CA7052"/>
    <w:multiLevelType w:val="hybridMultilevel"/>
    <w:tmpl w:val="BECAF146"/>
    <w:lvl w:ilvl="0" w:tplc="CC2A0CF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34C9F"/>
    <w:multiLevelType w:val="hybridMultilevel"/>
    <w:tmpl w:val="9968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341D0"/>
    <w:multiLevelType w:val="hybridMultilevel"/>
    <w:tmpl w:val="9968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C34"/>
    <w:rsid w:val="00000A5A"/>
    <w:rsid w:val="00004C9F"/>
    <w:rsid w:val="00031CEC"/>
    <w:rsid w:val="00033E4A"/>
    <w:rsid w:val="0003523A"/>
    <w:rsid w:val="0004706A"/>
    <w:rsid w:val="00053E65"/>
    <w:rsid w:val="00061910"/>
    <w:rsid w:val="00062A7A"/>
    <w:rsid w:val="00072D50"/>
    <w:rsid w:val="00080DAD"/>
    <w:rsid w:val="00086366"/>
    <w:rsid w:val="000A012A"/>
    <w:rsid w:val="000B6CF7"/>
    <w:rsid w:val="000C2307"/>
    <w:rsid w:val="000C24EC"/>
    <w:rsid w:val="000C6D5A"/>
    <w:rsid w:val="000F120A"/>
    <w:rsid w:val="001026D0"/>
    <w:rsid w:val="00123B99"/>
    <w:rsid w:val="00151F29"/>
    <w:rsid w:val="00157174"/>
    <w:rsid w:val="00157A17"/>
    <w:rsid w:val="00167058"/>
    <w:rsid w:val="001B0DBF"/>
    <w:rsid w:val="001B53D6"/>
    <w:rsid w:val="001D40E0"/>
    <w:rsid w:val="002060E5"/>
    <w:rsid w:val="002209E7"/>
    <w:rsid w:val="00281FED"/>
    <w:rsid w:val="0028349F"/>
    <w:rsid w:val="002B7405"/>
    <w:rsid w:val="002C109B"/>
    <w:rsid w:val="002D3D08"/>
    <w:rsid w:val="002E1616"/>
    <w:rsid w:val="002F2835"/>
    <w:rsid w:val="003205BD"/>
    <w:rsid w:val="003239BF"/>
    <w:rsid w:val="003259DF"/>
    <w:rsid w:val="003567AA"/>
    <w:rsid w:val="00365121"/>
    <w:rsid w:val="00374346"/>
    <w:rsid w:val="003A0D44"/>
    <w:rsid w:val="003A44CE"/>
    <w:rsid w:val="003C03FF"/>
    <w:rsid w:val="003C3661"/>
    <w:rsid w:val="003D68D5"/>
    <w:rsid w:val="003F66B7"/>
    <w:rsid w:val="003F7A79"/>
    <w:rsid w:val="00403FB8"/>
    <w:rsid w:val="00430CF7"/>
    <w:rsid w:val="0044213A"/>
    <w:rsid w:val="0044547A"/>
    <w:rsid w:val="00452198"/>
    <w:rsid w:val="00456E0B"/>
    <w:rsid w:val="0046236C"/>
    <w:rsid w:val="00464BA7"/>
    <w:rsid w:val="004A77EC"/>
    <w:rsid w:val="004B3372"/>
    <w:rsid w:val="004C4206"/>
    <w:rsid w:val="004C42A6"/>
    <w:rsid w:val="004C4430"/>
    <w:rsid w:val="004C7F86"/>
    <w:rsid w:val="004D0E76"/>
    <w:rsid w:val="004D5D79"/>
    <w:rsid w:val="004D6759"/>
    <w:rsid w:val="004E3F4F"/>
    <w:rsid w:val="004F5D54"/>
    <w:rsid w:val="00525B58"/>
    <w:rsid w:val="0053383F"/>
    <w:rsid w:val="005620AF"/>
    <w:rsid w:val="005872A3"/>
    <w:rsid w:val="005A08FB"/>
    <w:rsid w:val="005C00E0"/>
    <w:rsid w:val="005C112B"/>
    <w:rsid w:val="005E6983"/>
    <w:rsid w:val="006139C7"/>
    <w:rsid w:val="00614AEA"/>
    <w:rsid w:val="00647F72"/>
    <w:rsid w:val="006713F6"/>
    <w:rsid w:val="006A32F4"/>
    <w:rsid w:val="006B0461"/>
    <w:rsid w:val="006B5724"/>
    <w:rsid w:val="006B64D3"/>
    <w:rsid w:val="006D36EF"/>
    <w:rsid w:val="006E4503"/>
    <w:rsid w:val="00701D35"/>
    <w:rsid w:val="00721401"/>
    <w:rsid w:val="007361A8"/>
    <w:rsid w:val="0074726A"/>
    <w:rsid w:val="00770C3A"/>
    <w:rsid w:val="007A177C"/>
    <w:rsid w:val="007A3C08"/>
    <w:rsid w:val="007A5542"/>
    <w:rsid w:val="007A67A4"/>
    <w:rsid w:val="007C4417"/>
    <w:rsid w:val="007D50A0"/>
    <w:rsid w:val="007E0E68"/>
    <w:rsid w:val="007E1A4D"/>
    <w:rsid w:val="007E41FF"/>
    <w:rsid w:val="007E76B0"/>
    <w:rsid w:val="007F5628"/>
    <w:rsid w:val="008205E9"/>
    <w:rsid w:val="00826E0C"/>
    <w:rsid w:val="00860AA0"/>
    <w:rsid w:val="00883A59"/>
    <w:rsid w:val="00885AC9"/>
    <w:rsid w:val="008A0EAE"/>
    <w:rsid w:val="008A6107"/>
    <w:rsid w:val="008B3861"/>
    <w:rsid w:val="008D3BBA"/>
    <w:rsid w:val="008F4DB6"/>
    <w:rsid w:val="00902F6E"/>
    <w:rsid w:val="0092387A"/>
    <w:rsid w:val="009339E5"/>
    <w:rsid w:val="009463C7"/>
    <w:rsid w:val="009772C2"/>
    <w:rsid w:val="009A2BF1"/>
    <w:rsid w:val="009A6002"/>
    <w:rsid w:val="009B3E62"/>
    <w:rsid w:val="009B78F1"/>
    <w:rsid w:val="009E1478"/>
    <w:rsid w:val="009E1D88"/>
    <w:rsid w:val="009E5526"/>
    <w:rsid w:val="009F1D30"/>
    <w:rsid w:val="00A04D62"/>
    <w:rsid w:val="00A11B9F"/>
    <w:rsid w:val="00A657E8"/>
    <w:rsid w:val="00A7069B"/>
    <w:rsid w:val="00A8193E"/>
    <w:rsid w:val="00A87E52"/>
    <w:rsid w:val="00AB2055"/>
    <w:rsid w:val="00AB3965"/>
    <w:rsid w:val="00AC5E31"/>
    <w:rsid w:val="00AC627B"/>
    <w:rsid w:val="00AC6710"/>
    <w:rsid w:val="00AE0A52"/>
    <w:rsid w:val="00AE4587"/>
    <w:rsid w:val="00AF1FF3"/>
    <w:rsid w:val="00B119E1"/>
    <w:rsid w:val="00B22EC5"/>
    <w:rsid w:val="00B32B3D"/>
    <w:rsid w:val="00B43673"/>
    <w:rsid w:val="00B61B7E"/>
    <w:rsid w:val="00B64006"/>
    <w:rsid w:val="00B67A2C"/>
    <w:rsid w:val="00B741DB"/>
    <w:rsid w:val="00BA28A1"/>
    <w:rsid w:val="00BD4CAE"/>
    <w:rsid w:val="00BE2F48"/>
    <w:rsid w:val="00BF2947"/>
    <w:rsid w:val="00C36F2A"/>
    <w:rsid w:val="00C42F67"/>
    <w:rsid w:val="00C51D8A"/>
    <w:rsid w:val="00C62E6C"/>
    <w:rsid w:val="00C6662B"/>
    <w:rsid w:val="00C76C6C"/>
    <w:rsid w:val="00CA1219"/>
    <w:rsid w:val="00CB62EA"/>
    <w:rsid w:val="00CC5649"/>
    <w:rsid w:val="00CE0C34"/>
    <w:rsid w:val="00D23470"/>
    <w:rsid w:val="00D3746F"/>
    <w:rsid w:val="00D45D7E"/>
    <w:rsid w:val="00D5737F"/>
    <w:rsid w:val="00D823EF"/>
    <w:rsid w:val="00DC5FA1"/>
    <w:rsid w:val="00DF2D5D"/>
    <w:rsid w:val="00E02FFA"/>
    <w:rsid w:val="00E24F30"/>
    <w:rsid w:val="00E332D8"/>
    <w:rsid w:val="00E36A0E"/>
    <w:rsid w:val="00E50247"/>
    <w:rsid w:val="00E70298"/>
    <w:rsid w:val="00E72714"/>
    <w:rsid w:val="00E739A6"/>
    <w:rsid w:val="00E80709"/>
    <w:rsid w:val="00EA5E72"/>
    <w:rsid w:val="00EB011D"/>
    <w:rsid w:val="00EB1F98"/>
    <w:rsid w:val="00EC2B6F"/>
    <w:rsid w:val="00EC4466"/>
    <w:rsid w:val="00EE3417"/>
    <w:rsid w:val="00EE7340"/>
    <w:rsid w:val="00EF12F5"/>
    <w:rsid w:val="00EF2582"/>
    <w:rsid w:val="00F27BB8"/>
    <w:rsid w:val="00F40E16"/>
    <w:rsid w:val="00F5514D"/>
    <w:rsid w:val="00F61CDD"/>
    <w:rsid w:val="00F63E92"/>
    <w:rsid w:val="00F6777F"/>
    <w:rsid w:val="00F75592"/>
    <w:rsid w:val="00F91A9F"/>
    <w:rsid w:val="00F92D99"/>
    <w:rsid w:val="00FA1050"/>
    <w:rsid w:val="00FA72F4"/>
    <w:rsid w:val="00FD25DE"/>
    <w:rsid w:val="00FD4A54"/>
    <w:rsid w:val="00FF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42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4C4206"/>
    <w:pPr>
      <w:keepNext/>
      <w:keepLines/>
      <w:spacing w:before="200" w:after="200" w:line="276" w:lineRule="auto"/>
      <w:outlineLvl w:val="3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E0C3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E0C34"/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CE0C34"/>
    <w:pPr>
      <w:widowControl w:val="0"/>
      <w:ind w:left="103"/>
    </w:pPr>
    <w:rPr>
      <w:sz w:val="22"/>
      <w:szCs w:val="22"/>
      <w:lang w:val="en-US" w:eastAsia="en-US"/>
    </w:rPr>
  </w:style>
  <w:style w:type="character" w:customStyle="1" w:styleId="s1">
    <w:name w:val="s1"/>
    <w:rsid w:val="00CE0C34"/>
    <w:rPr>
      <w:rFonts w:ascii="Times New Roman" w:eastAsia="Times New Roman" w:hAnsi="Times New Roman"/>
      <w:b/>
      <w:color w:val="000000"/>
      <w:sz w:val="28"/>
      <w:lang w:val="ru-RU"/>
    </w:rPr>
  </w:style>
  <w:style w:type="paragraph" w:customStyle="1" w:styleId="Default">
    <w:name w:val="Default"/>
    <w:rsid w:val="00CE0C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E0C3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4C4206"/>
    <w:rPr>
      <w:rFonts w:ascii="Times New Roman" w:eastAsia="Times New Roman" w:hAnsi="Times New Roman" w:cs="Times New Roman"/>
      <w:lang w:val="en-US"/>
    </w:rPr>
  </w:style>
  <w:style w:type="character" w:customStyle="1" w:styleId="10">
    <w:name w:val="Заголовок 1 Знак"/>
    <w:basedOn w:val="a0"/>
    <w:link w:val="1"/>
    <w:uiPriority w:val="9"/>
    <w:rsid w:val="004C420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Normal (Web)"/>
    <w:basedOn w:val="a"/>
    <w:uiPriority w:val="99"/>
    <w:semiHidden/>
    <w:unhideWhenUsed/>
    <w:rsid w:val="004C4206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E50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1 Знак Знак"/>
    <w:basedOn w:val="a"/>
    <w:autoRedefine/>
    <w:rsid w:val="003A0D44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note">
    <w:name w:val="note"/>
    <w:basedOn w:val="a0"/>
    <w:rsid w:val="002B7405"/>
  </w:style>
  <w:style w:type="character" w:styleId="a8">
    <w:name w:val="Hyperlink"/>
    <w:basedOn w:val="a0"/>
    <w:uiPriority w:val="99"/>
    <w:unhideWhenUsed/>
    <w:rsid w:val="002B7405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74346"/>
    <w:rPr>
      <w:color w:val="954F72" w:themeColor="followedHyperlink"/>
      <w:u w:val="single"/>
    </w:rPr>
  </w:style>
  <w:style w:type="paragraph" w:customStyle="1" w:styleId="SalemParagraph">
    <w:name w:val="SalemParagraph"/>
    <w:rsid w:val="00061910"/>
    <w:pPr>
      <w:spacing w:after="200" w:line="276" w:lineRule="auto"/>
    </w:pPr>
    <w:rPr>
      <w:rFonts w:ascii="Times New Roman" w:eastAsia="Arial" w:hAnsi="Times New Roman" w:cs="Arial"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dilet.zan.kz/rus/docs/P2000000346" TargetMode="External"/><Relationship Id="rId117" Type="http://schemas.openxmlformats.org/officeDocument/2006/relationships/hyperlink" Target="http:///online.zakon.kz/Document/?link_id=1000664096" TargetMode="External"/><Relationship Id="rId21" Type="http://schemas.openxmlformats.org/officeDocument/2006/relationships/hyperlink" Target="http:///online.zakon.kz/Document/?link_id=1000664096" TargetMode="External"/><Relationship Id="rId42" Type="http://schemas.openxmlformats.org/officeDocument/2006/relationships/hyperlink" Target="https://adilet.zan.kz/rus/docs/V1800017540" TargetMode="External"/><Relationship Id="rId47" Type="http://schemas.openxmlformats.org/officeDocument/2006/relationships/hyperlink" Target="https://adilet.zan.kz/rus/docs/V1600013364" TargetMode="External"/><Relationship Id="rId63" Type="http://schemas.openxmlformats.org/officeDocument/2006/relationships/hyperlink" Target="https://adilet.zan.kz/rus/docs/V2100026280" TargetMode="External"/><Relationship Id="rId68" Type="http://schemas.openxmlformats.org/officeDocument/2006/relationships/hyperlink" Target="http:///online.zakon.kz/Document/?link_id=1000664096" TargetMode="External"/><Relationship Id="rId84" Type="http://schemas.openxmlformats.org/officeDocument/2006/relationships/hyperlink" Target="https://adilet.zan.kz/rus/docs/V1600013418" TargetMode="External"/><Relationship Id="rId89" Type="http://schemas.openxmlformats.org/officeDocument/2006/relationships/hyperlink" Target="https://adilet.zan.kz/rus/docs/V1100006976" TargetMode="External"/><Relationship Id="rId112" Type="http://schemas.openxmlformats.org/officeDocument/2006/relationships/hyperlink" Target="https://adilet.zan.kz/rus/docs/V1600013227" TargetMode="External"/><Relationship Id="rId133" Type="http://schemas.openxmlformats.org/officeDocument/2006/relationships/hyperlink" Target="http:///online.zakon.kz/Document/?link_id=1000664096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adilet.zan.kz/rus/docs/P2000000346" TargetMode="External"/><Relationship Id="rId107" Type="http://schemas.openxmlformats.org/officeDocument/2006/relationships/hyperlink" Target="https://adilet.zan.kz/rus/docs/V1500010348" TargetMode="External"/><Relationship Id="rId11" Type="http://schemas.openxmlformats.org/officeDocument/2006/relationships/hyperlink" Target="https://adilet.zan.kz/rus/docs/P2200000941" TargetMode="External"/><Relationship Id="rId32" Type="http://schemas.openxmlformats.org/officeDocument/2006/relationships/hyperlink" Target="http:///online.zakon.kz/Document/?link_id=1000664096" TargetMode="External"/><Relationship Id="rId37" Type="http://schemas.openxmlformats.org/officeDocument/2006/relationships/hyperlink" Target="https://atameken.kz/ru/services/16" TargetMode="External"/><Relationship Id="rId53" Type="http://schemas.openxmlformats.org/officeDocument/2006/relationships/hyperlink" Target="https://adilet.zan.kz/rus/docs/V1200007495" TargetMode="External"/><Relationship Id="rId58" Type="http://schemas.openxmlformats.org/officeDocument/2006/relationships/hyperlink" Target="https://adilet.zan.kz/rus/docs/V2000020400" TargetMode="External"/><Relationship Id="rId74" Type="http://schemas.openxmlformats.org/officeDocument/2006/relationships/hyperlink" Target="https://adilet.zan.kz/rus/docs/V2000020449" TargetMode="External"/><Relationship Id="rId79" Type="http://schemas.openxmlformats.org/officeDocument/2006/relationships/hyperlink" Target="http:///online.zakon.kz/Document/?link_id=1000664096" TargetMode="External"/><Relationship Id="rId102" Type="http://schemas.openxmlformats.org/officeDocument/2006/relationships/hyperlink" Target="http:///online.zakon.kz/Document/?link_id=1000664096" TargetMode="External"/><Relationship Id="rId123" Type="http://schemas.openxmlformats.org/officeDocument/2006/relationships/hyperlink" Target="http:///online.zakon.kz/Document/?link_id=1000664096" TargetMode="External"/><Relationship Id="rId128" Type="http://schemas.openxmlformats.org/officeDocument/2006/relationships/hyperlink" Target="https://adilet.zan.kz/rus/docs/V14H001019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/online.zakon.kz/Document/?link_id=1000664096" TargetMode="External"/><Relationship Id="rId95" Type="http://schemas.openxmlformats.org/officeDocument/2006/relationships/hyperlink" Target="https://adilet.zan.kz/rus/docs/V1600013422" TargetMode="External"/><Relationship Id="rId14" Type="http://schemas.openxmlformats.org/officeDocument/2006/relationships/hyperlink" Target="https://adilet.zan.kz/rus/docs/P080000077_" TargetMode="External"/><Relationship Id="rId22" Type="http://schemas.openxmlformats.org/officeDocument/2006/relationships/hyperlink" Target="https://adilet.zan.kz/rus/docs/P2000000346" TargetMode="External"/><Relationship Id="rId27" Type="http://schemas.openxmlformats.org/officeDocument/2006/relationships/hyperlink" Target="https://adilet.zan.kz/rus/docs/P080000116_" TargetMode="External"/><Relationship Id="rId30" Type="http://schemas.openxmlformats.org/officeDocument/2006/relationships/hyperlink" Target="https://adilet.zan.kz/rus/docs/P2000000204" TargetMode="External"/><Relationship Id="rId35" Type="http://schemas.openxmlformats.org/officeDocument/2006/relationships/hyperlink" Target="https://atameken.kz/uploads/content/files/%D0%9D%D0%B0%D1%86%D0%B8%D0%BE%D0%BD%D0%B0%D0%BB%D1%8C%D0%BD%D0%B0%D1%8F%20%D1%80%D0%B0%D0%BC%D0%BA%D0%B0%20%D0%BA%D0%B2%D0%B0%D0%BB%D0%B8%D1%84%D0%B8%D0%BA%D0%B0%D1%86%D0%B8%D0%B9_2016.pdf" TargetMode="External"/><Relationship Id="rId43" Type="http://schemas.openxmlformats.org/officeDocument/2006/relationships/hyperlink" Target="https://adilet.zan.kz/rus/docs/V1300008819" TargetMode="External"/><Relationship Id="rId48" Type="http://schemas.openxmlformats.org/officeDocument/2006/relationships/hyperlink" Target="http:///online.zakon.kz/Document/?link_id=1000664096" TargetMode="External"/><Relationship Id="rId56" Type="http://schemas.openxmlformats.org/officeDocument/2006/relationships/hyperlink" Target="http:///online.zakon.kz/Document/?link_id=1000664096" TargetMode="External"/><Relationship Id="rId64" Type="http://schemas.openxmlformats.org/officeDocument/2006/relationships/hyperlink" Target="https://adilet.zan.kz/rus/docs/V1300008676" TargetMode="External"/><Relationship Id="rId69" Type="http://schemas.openxmlformats.org/officeDocument/2006/relationships/hyperlink" Target="https://adilet.zan.kz/rus/docs/V2100026280" TargetMode="External"/><Relationship Id="rId77" Type="http://schemas.openxmlformats.org/officeDocument/2006/relationships/hyperlink" Target="https://adilet.zan.kz/rus/docs/V2100026280" TargetMode="External"/><Relationship Id="rId100" Type="http://schemas.openxmlformats.org/officeDocument/2006/relationships/hyperlink" Target="http:///online.zakon.kz/Document/?link_id=1000664096" TargetMode="External"/><Relationship Id="rId105" Type="http://schemas.openxmlformats.org/officeDocument/2006/relationships/hyperlink" Target="https://adilet.zan.kz/rus/docs/V2000020317" TargetMode="External"/><Relationship Id="rId113" Type="http://schemas.openxmlformats.org/officeDocument/2006/relationships/hyperlink" Target="http:///online.zakon.kz/Document/?link_id=1000664096" TargetMode="External"/><Relationship Id="rId118" Type="http://schemas.openxmlformats.org/officeDocument/2006/relationships/hyperlink" Target="https://adilet.zan.kz/rus/docs/V1600013487" TargetMode="External"/><Relationship Id="rId126" Type="http://schemas.openxmlformats.org/officeDocument/2006/relationships/hyperlink" Target="https://adilet.zan.kz/rus/docs/V1200007547" TargetMode="External"/><Relationship Id="rId134" Type="http://schemas.openxmlformats.org/officeDocument/2006/relationships/hyperlink" Target="https://adilet.zan.kz/rus/docs/V1600013070" TargetMode="External"/><Relationship Id="rId8" Type="http://schemas.openxmlformats.org/officeDocument/2006/relationships/hyperlink" Target="http:///online.zakon.kz/Document/?link_id=1000664096" TargetMode="External"/><Relationship Id="rId51" Type="http://schemas.openxmlformats.org/officeDocument/2006/relationships/hyperlink" Target="http:///online.zakon.kz/Document/?link_id=1000664096" TargetMode="External"/><Relationship Id="rId72" Type="http://schemas.openxmlformats.org/officeDocument/2006/relationships/hyperlink" Target="http:///online.zakon.kz/Document/?link_id=1000664096" TargetMode="External"/><Relationship Id="rId80" Type="http://schemas.openxmlformats.org/officeDocument/2006/relationships/hyperlink" Target="https://adilet.zan.kz/rus/docs/V15H0010279" TargetMode="External"/><Relationship Id="rId85" Type="http://schemas.openxmlformats.org/officeDocument/2006/relationships/hyperlink" Target="http:///online.zakon.kz/Document/?link_id=1000664096" TargetMode="External"/><Relationship Id="rId93" Type="http://schemas.openxmlformats.org/officeDocument/2006/relationships/hyperlink" Target="https://adilet.zan.kz/rus/docs/V1500010916" TargetMode="External"/><Relationship Id="rId98" Type="http://schemas.openxmlformats.org/officeDocument/2006/relationships/hyperlink" Target="http:///online.zakon.kz/Document/?link_id=1000664096" TargetMode="External"/><Relationship Id="rId121" Type="http://schemas.openxmlformats.org/officeDocument/2006/relationships/hyperlink" Target="http:///online.zakon.kz/Document/?link_id=1000664096" TargetMode="External"/><Relationship Id="rId3" Type="http://schemas.openxmlformats.org/officeDocument/2006/relationships/styles" Target="styles.xml"/><Relationship Id="rId12" Type="http://schemas.openxmlformats.org/officeDocument/2006/relationships/hyperlink" Target="http:///online.zakon.kz/Document/?link_id=1000664096" TargetMode="External"/><Relationship Id="rId17" Type="http://schemas.openxmlformats.org/officeDocument/2006/relationships/hyperlink" Target="https://adilet.zan.kz/rus/docs/P1500001193" TargetMode="External"/><Relationship Id="rId25" Type="http://schemas.openxmlformats.org/officeDocument/2006/relationships/hyperlink" Target="http:///online.zakon.kz/Document/?link_id=1000664096" TargetMode="External"/><Relationship Id="rId33" Type="http://schemas.openxmlformats.org/officeDocument/2006/relationships/hyperlink" Target="https://adilet.zan.kz/rus/docs/P2000000346" TargetMode="External"/><Relationship Id="rId38" Type="http://schemas.openxmlformats.org/officeDocument/2006/relationships/hyperlink" Target="https://atameken.kz/ru/services/16" TargetMode="External"/><Relationship Id="rId46" Type="http://schemas.openxmlformats.org/officeDocument/2006/relationships/hyperlink" Target="https://adilet.zan.kz/rus/docs/V2100026280" TargetMode="External"/><Relationship Id="rId59" Type="http://schemas.openxmlformats.org/officeDocument/2006/relationships/hyperlink" Target="https://adilet.zan.kz/rus/docs/V1600013181" TargetMode="External"/><Relationship Id="rId67" Type="http://schemas.openxmlformats.org/officeDocument/2006/relationships/hyperlink" Target="https://adilet.zan.kz/rus/docs/V070004993_" TargetMode="External"/><Relationship Id="rId103" Type="http://schemas.openxmlformats.org/officeDocument/2006/relationships/hyperlink" Target="https://adilet.zan.kz/rus/docs/V080005191_" TargetMode="External"/><Relationship Id="rId108" Type="http://schemas.openxmlformats.org/officeDocument/2006/relationships/hyperlink" Target="http:///online.zakon.kz/Document/?link_id=1000664096" TargetMode="External"/><Relationship Id="rId116" Type="http://schemas.openxmlformats.org/officeDocument/2006/relationships/hyperlink" Target="https://adilet.zan.kz/rus/docs/V2000020579" TargetMode="External"/><Relationship Id="rId124" Type="http://schemas.openxmlformats.org/officeDocument/2006/relationships/hyperlink" Target="https://adilet.zan.kz/rus/docs/V1100007355" TargetMode="External"/><Relationship Id="rId129" Type="http://schemas.openxmlformats.org/officeDocument/2006/relationships/hyperlink" Target="http:///online.zakon.kz/Document/?link_id=1000664096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adilet.zan.kz/rus/docs/P1500000934" TargetMode="External"/><Relationship Id="rId41" Type="http://schemas.openxmlformats.org/officeDocument/2006/relationships/hyperlink" Target="https://adilet.zan.kz/rus/docs/V2000021102" TargetMode="External"/><Relationship Id="rId54" Type="http://schemas.openxmlformats.org/officeDocument/2006/relationships/hyperlink" Target="http:///online.zakon.kz/Document/?link_id=1000664096" TargetMode="External"/><Relationship Id="rId62" Type="http://schemas.openxmlformats.org/officeDocument/2006/relationships/hyperlink" Target="http:///online.zakon.kz/Document/?link_id=1000664096" TargetMode="External"/><Relationship Id="rId70" Type="http://schemas.openxmlformats.org/officeDocument/2006/relationships/hyperlink" Target="https://adilet.zan.kz/rus/docs/V070005090_" TargetMode="External"/><Relationship Id="rId75" Type="http://schemas.openxmlformats.org/officeDocument/2006/relationships/hyperlink" Target="https://adilet.zan.kz/rus/docs/V1600013317" TargetMode="External"/><Relationship Id="rId83" Type="http://schemas.openxmlformats.org/officeDocument/2006/relationships/hyperlink" Target="http:///online.zakon.kz/Document/?link_id=1000664096" TargetMode="External"/><Relationship Id="rId88" Type="http://schemas.openxmlformats.org/officeDocument/2006/relationships/hyperlink" Target="http:///online.zakon.kz/Document/?link_id=1000664096" TargetMode="External"/><Relationship Id="rId91" Type="http://schemas.openxmlformats.org/officeDocument/2006/relationships/hyperlink" Target="https://adilet.zan.kz/rus/docs/V100006111_" TargetMode="External"/><Relationship Id="rId96" Type="http://schemas.openxmlformats.org/officeDocument/2006/relationships/hyperlink" Target="http:///online.zakon.kz/Document/?link_id=1000664096" TargetMode="External"/><Relationship Id="rId111" Type="http://schemas.openxmlformats.org/officeDocument/2006/relationships/hyperlink" Target="https://adilet.zan.kz/rus/docs/V1300008761" TargetMode="External"/><Relationship Id="rId132" Type="http://schemas.openxmlformats.org/officeDocument/2006/relationships/hyperlink" Target="https://adilet.zan.kz/rus/docs/V160001330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loud.mail.ru/public/epRF/9jddtUUbh" TargetMode="External"/><Relationship Id="rId15" Type="http://schemas.openxmlformats.org/officeDocument/2006/relationships/hyperlink" Target="http:///online.zakon.kz/Document/?link_id=1000664096" TargetMode="External"/><Relationship Id="rId23" Type="http://schemas.openxmlformats.org/officeDocument/2006/relationships/hyperlink" Target="https://adilet.zan.kz/kaz/docs/P2200000581" TargetMode="External"/><Relationship Id="rId28" Type="http://schemas.openxmlformats.org/officeDocument/2006/relationships/hyperlink" Target="http:///online.zakon.kz/Document/?link_id=1000664096" TargetMode="External"/><Relationship Id="rId36" Type="http://schemas.openxmlformats.org/officeDocument/2006/relationships/hyperlink" Target="https://atameken.kz/ru/services/16" TargetMode="External"/><Relationship Id="rId49" Type="http://schemas.openxmlformats.org/officeDocument/2006/relationships/hyperlink" Target="https://adilet.zan.kz/rus/docs/V2100026280" TargetMode="External"/><Relationship Id="rId57" Type="http://schemas.openxmlformats.org/officeDocument/2006/relationships/hyperlink" Target="https://adilet.zan.kz/rus/docs/V2100026280" TargetMode="External"/><Relationship Id="rId106" Type="http://schemas.openxmlformats.org/officeDocument/2006/relationships/hyperlink" Target="http:///online.zakon.kz/Document/?link_id=1000664096" TargetMode="External"/><Relationship Id="rId114" Type="http://schemas.openxmlformats.org/officeDocument/2006/relationships/hyperlink" Target="https://adilet.zan.kz/rus/docs/V1400010475" TargetMode="External"/><Relationship Id="rId119" Type="http://schemas.openxmlformats.org/officeDocument/2006/relationships/hyperlink" Target="http:///online.zakon.kz/Document/?link_id=1000664096" TargetMode="External"/><Relationship Id="rId127" Type="http://schemas.openxmlformats.org/officeDocument/2006/relationships/hyperlink" Target="http:///online.zakon.kz/Document/?link_id=1000664096" TargetMode="External"/><Relationship Id="rId10" Type="http://schemas.openxmlformats.org/officeDocument/2006/relationships/hyperlink" Target="http:///online.zakon.kz/Document/?link_id=1000664096" TargetMode="External"/><Relationship Id="rId31" Type="http://schemas.openxmlformats.org/officeDocument/2006/relationships/hyperlink" Target="https://adilet.zan.kz/rus/docs/P030000171_" TargetMode="External"/><Relationship Id="rId44" Type="http://schemas.openxmlformats.org/officeDocument/2006/relationships/hyperlink" Target="https://adilet.zan.kz/rus/docs/V15H0010297" TargetMode="External"/><Relationship Id="rId52" Type="http://schemas.openxmlformats.org/officeDocument/2006/relationships/hyperlink" Target="https://adilet.zan.kz/rus/docs/V2100026280" TargetMode="External"/><Relationship Id="rId60" Type="http://schemas.openxmlformats.org/officeDocument/2006/relationships/hyperlink" Target="http:///online.zakon.kz/Document/?link_id=1000664096" TargetMode="External"/><Relationship Id="rId65" Type="http://schemas.openxmlformats.org/officeDocument/2006/relationships/hyperlink" Target="http:///online.zakon.kz/Document/?link_id=1000664096" TargetMode="External"/><Relationship Id="rId73" Type="http://schemas.openxmlformats.org/officeDocument/2006/relationships/hyperlink" Target="https://adilet.zan.kz/rus/docs/V2100026280" TargetMode="External"/><Relationship Id="rId78" Type="http://schemas.openxmlformats.org/officeDocument/2006/relationships/hyperlink" Target="https://adilet.zan.kz/rus/docs/V1600013420" TargetMode="External"/><Relationship Id="rId81" Type="http://schemas.openxmlformats.org/officeDocument/2006/relationships/hyperlink" Target="http:///online.zakon.kz/Document/?link_id=1000664096" TargetMode="External"/><Relationship Id="rId86" Type="http://schemas.openxmlformats.org/officeDocument/2006/relationships/hyperlink" Target="https://adilet.zan.kz/rus/docs/V2200029031" TargetMode="External"/><Relationship Id="rId94" Type="http://schemas.openxmlformats.org/officeDocument/2006/relationships/hyperlink" Target="http:///online.zakon.kz/Document/?link_id=1000664096" TargetMode="External"/><Relationship Id="rId99" Type="http://schemas.openxmlformats.org/officeDocument/2006/relationships/hyperlink" Target="https://adilet.zan.kz/rus/docs/V1700016138" TargetMode="External"/><Relationship Id="rId101" Type="http://schemas.openxmlformats.org/officeDocument/2006/relationships/hyperlink" Target="https://adilet.zan.kz/rus/docs/V1700016137" TargetMode="External"/><Relationship Id="rId122" Type="http://schemas.openxmlformats.org/officeDocument/2006/relationships/hyperlink" Target="https://adilet.zan.kz/rus/docs/V1600013076" TargetMode="External"/><Relationship Id="rId130" Type="http://schemas.openxmlformats.org/officeDocument/2006/relationships/hyperlink" Target="https://adilet.zan.kz/rus/docs/V1500010768" TargetMode="External"/><Relationship Id="rId135" Type="http://schemas.openxmlformats.org/officeDocument/2006/relationships/hyperlink" Target="http:///online.zakon.kz/Document/?link_id=10006640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1900000293" TargetMode="External"/><Relationship Id="rId13" Type="http://schemas.openxmlformats.org/officeDocument/2006/relationships/hyperlink" Target="https://adilet.zan.kz/rus/docs/P2100000726" TargetMode="External"/><Relationship Id="rId18" Type="http://schemas.openxmlformats.org/officeDocument/2006/relationships/hyperlink" Target="http:///online.zakon.kz/Document/?link_id=1000664096" TargetMode="External"/><Relationship Id="rId39" Type="http://schemas.openxmlformats.org/officeDocument/2006/relationships/hyperlink" Target="https://drive.google.com/file/d/18aqmKdNLSiH2M67yb8Ee5_pZSlHm3-Qh/view" TargetMode="External"/><Relationship Id="rId109" Type="http://schemas.openxmlformats.org/officeDocument/2006/relationships/hyperlink" Target="https://adilet.zan.kz/rus/docs/V1600013395" TargetMode="External"/><Relationship Id="rId34" Type="http://schemas.openxmlformats.org/officeDocument/2006/relationships/hyperlink" Target="https://adilet.zan.kz/rus/docs/P2100000724" TargetMode="External"/><Relationship Id="rId50" Type="http://schemas.openxmlformats.org/officeDocument/2006/relationships/hyperlink" Target="https://adilet.zan.kz/rus/docs/V1500011716" TargetMode="External"/><Relationship Id="rId55" Type="http://schemas.openxmlformats.org/officeDocument/2006/relationships/hyperlink" Target="https://adilet.zan.kz/rus/docs/V090005750_" TargetMode="External"/><Relationship Id="rId76" Type="http://schemas.openxmlformats.org/officeDocument/2006/relationships/hyperlink" Target="http:///online.zakon.kz/Document/?link_id=1000664096" TargetMode="External"/><Relationship Id="rId97" Type="http://schemas.openxmlformats.org/officeDocument/2006/relationships/hyperlink" Target="https://adilet.zan.kz/rus/docs/V1800017453" TargetMode="External"/><Relationship Id="rId104" Type="http://schemas.openxmlformats.org/officeDocument/2006/relationships/hyperlink" Target="http:///online.zakon.kz/Document/?link_id=1000664096" TargetMode="External"/><Relationship Id="rId120" Type="http://schemas.openxmlformats.org/officeDocument/2006/relationships/hyperlink" Target="https://adilet.zan.kz/rus/docs/V1500012894" TargetMode="External"/><Relationship Id="rId125" Type="http://schemas.openxmlformats.org/officeDocument/2006/relationships/hyperlink" Target="http:///online.zakon.kz/Document/?link_id=1000664096" TargetMode="External"/><Relationship Id="rId7" Type="http://schemas.openxmlformats.org/officeDocument/2006/relationships/hyperlink" Target="https://adilet.zan.kz/rus/docs/Z070000319_" TargetMode="External"/><Relationship Id="rId71" Type="http://schemas.openxmlformats.org/officeDocument/2006/relationships/hyperlink" Target="https://adilet.zan.kz/rus/docs/V070005036_" TargetMode="External"/><Relationship Id="rId92" Type="http://schemas.openxmlformats.org/officeDocument/2006/relationships/hyperlink" Target="http:///online.zakon.kz/Document/?link_id=100066409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adilet.zan.kz/rus/docs/P2000000346" TargetMode="External"/><Relationship Id="rId24" Type="http://schemas.openxmlformats.org/officeDocument/2006/relationships/hyperlink" Target="https://adilet.zan.kz/rus/docs/P1200000264" TargetMode="External"/><Relationship Id="rId40" Type="http://schemas.openxmlformats.org/officeDocument/2006/relationships/hyperlink" Target="https://adilet.zan.kz/rus/docs/V2200029329" TargetMode="External"/><Relationship Id="rId45" Type="http://schemas.openxmlformats.org/officeDocument/2006/relationships/hyperlink" Target="http:///online.zakon.kz/Document/?link_id=1000664096" TargetMode="External"/><Relationship Id="rId66" Type="http://schemas.openxmlformats.org/officeDocument/2006/relationships/hyperlink" Target="https://adilet.zan.kz/rus/docs/V2100026280" TargetMode="External"/><Relationship Id="rId87" Type="http://schemas.openxmlformats.org/officeDocument/2006/relationships/hyperlink" Target="https://adilet.zan.kz/rus/docs/V1800017564" TargetMode="External"/><Relationship Id="rId110" Type="http://schemas.openxmlformats.org/officeDocument/2006/relationships/hyperlink" Target="http:///online.zakon.kz/Document/?link_id=1000664096" TargetMode="External"/><Relationship Id="rId115" Type="http://schemas.openxmlformats.org/officeDocument/2006/relationships/hyperlink" Target="http:///online.zakon.kz/Document/?link_id=1000664096" TargetMode="External"/><Relationship Id="rId131" Type="http://schemas.openxmlformats.org/officeDocument/2006/relationships/hyperlink" Target="http:///online.zakon.kz/Document/?link_id=1000664096" TargetMode="External"/><Relationship Id="rId136" Type="http://schemas.openxmlformats.org/officeDocument/2006/relationships/hyperlink" Target="https://kasipkor.kz/?p=10636&amp;lang=ru" TargetMode="External"/><Relationship Id="rId61" Type="http://schemas.openxmlformats.org/officeDocument/2006/relationships/hyperlink" Target="https://adilet.zan.kz/rus/docs/V100006340_" TargetMode="External"/><Relationship Id="rId82" Type="http://schemas.openxmlformats.org/officeDocument/2006/relationships/hyperlink" Target="https://adilet.zan.kz/rus/docs/V1800017705" TargetMode="External"/><Relationship Id="rId19" Type="http://schemas.openxmlformats.org/officeDocument/2006/relationships/hyperlink" Target="https://adilet.zan.kz/rus/docs/P20000003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EB035-CAC5-4AED-B9CB-3349D515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6254</TotalTime>
  <Pages>14</Pages>
  <Words>5509</Words>
  <Characters>31403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УКПК14</dc:creator>
  <cp:keywords/>
  <dc:description/>
  <cp:lastModifiedBy>Tatyana.Kozlova</cp:lastModifiedBy>
  <cp:revision>144</cp:revision>
  <cp:lastPrinted>2022-09-06T05:44:00Z</cp:lastPrinted>
  <dcterms:created xsi:type="dcterms:W3CDTF">2021-01-21T08:29:00Z</dcterms:created>
  <dcterms:modified xsi:type="dcterms:W3CDTF">2023-06-22T07:39:00Z</dcterms:modified>
</cp:coreProperties>
</file>